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CB8" w:rsidRDefault="00B74588" w:rsidP="00E5013C">
      <w:pPr>
        <w:pStyle w:val="a3"/>
        <w:spacing w:before="71" w:line="237" w:lineRule="auto"/>
        <w:ind w:left="2055" w:right="1126" w:firstLine="1166"/>
        <w:jc w:val="center"/>
      </w:pPr>
      <w:r>
        <w:rPr>
          <w:spacing w:val="-1"/>
        </w:rPr>
        <w:t>Муниципальное</w:t>
      </w:r>
      <w:r>
        <w:rPr>
          <w:spacing w:val="-13"/>
        </w:rPr>
        <w:t xml:space="preserve"> </w:t>
      </w:r>
      <w:r w:rsidR="00E5013C">
        <w:t>автономное</w:t>
      </w:r>
      <w:r>
        <w:rPr>
          <w:spacing w:val="-12"/>
        </w:rPr>
        <w:t xml:space="preserve"> </w:t>
      </w:r>
      <w:r>
        <w:t>дошкольное</w:t>
      </w:r>
      <w:r>
        <w:rPr>
          <w:spacing w:val="-13"/>
        </w:rPr>
        <w:t xml:space="preserve"> </w:t>
      </w:r>
      <w:r>
        <w:t>образовательное</w:t>
      </w:r>
      <w:r>
        <w:rPr>
          <w:spacing w:val="-12"/>
        </w:rPr>
        <w:t xml:space="preserve"> </w:t>
      </w:r>
      <w:r>
        <w:t>учреждение</w:t>
      </w:r>
      <w:proofErr w:type="gramStart"/>
      <w:r>
        <w:t>«Д</w:t>
      </w:r>
      <w:proofErr w:type="gramEnd"/>
      <w:r>
        <w:t>етский</w:t>
      </w:r>
      <w:r>
        <w:rPr>
          <w:spacing w:val="-1"/>
        </w:rPr>
        <w:t xml:space="preserve"> </w:t>
      </w:r>
      <w:r>
        <w:t>сад</w:t>
      </w:r>
      <w:r>
        <w:rPr>
          <w:spacing w:val="4"/>
        </w:rPr>
        <w:t xml:space="preserve"> </w:t>
      </w:r>
      <w:r>
        <w:t>№</w:t>
      </w:r>
      <w:r>
        <w:rPr>
          <w:spacing w:val="1"/>
        </w:rPr>
        <w:t xml:space="preserve"> </w:t>
      </w:r>
      <w:r w:rsidR="00E5013C">
        <w:t>38</w:t>
      </w:r>
      <w:r>
        <w:t>»</w:t>
      </w:r>
    </w:p>
    <w:p w:rsidR="00497CB8" w:rsidRDefault="00497CB8">
      <w:pPr>
        <w:spacing w:before="6"/>
        <w:rPr>
          <w:b/>
          <w:sz w:val="19"/>
        </w:rPr>
      </w:pPr>
      <w:r w:rsidRPr="00497CB8">
        <w:pict>
          <v:shape id="_x0000_s1026" style="position:absolute;margin-left:88.6pt;margin-top:13.45pt;width:450.1pt;height:.1pt;z-index:-251658752;mso-wrap-distance-left:0;mso-wrap-distance-right:0;mso-position-horizontal-relative:page" coordorigin="1772,269" coordsize="9002,0" path="m1772,269r9002,e" filled="f" strokeweight=".48pt">
            <v:path arrowok="t"/>
            <w10:wrap type="topAndBottom" anchorx="page"/>
          </v:shape>
        </w:pict>
      </w:r>
    </w:p>
    <w:p w:rsidR="00497CB8" w:rsidRDefault="00497CB8">
      <w:pPr>
        <w:rPr>
          <w:b/>
          <w:sz w:val="20"/>
        </w:rPr>
      </w:pPr>
    </w:p>
    <w:p w:rsidR="00497CB8" w:rsidRDefault="00497CB8">
      <w:pPr>
        <w:spacing w:before="7"/>
        <w:rPr>
          <w:b/>
          <w:sz w:val="16"/>
        </w:rPr>
      </w:pPr>
    </w:p>
    <w:p w:rsidR="00497CB8" w:rsidRDefault="00B74588">
      <w:pPr>
        <w:pStyle w:val="a3"/>
        <w:spacing w:before="90"/>
        <w:ind w:left="2008" w:right="1439"/>
        <w:jc w:val="center"/>
      </w:pPr>
      <w:r>
        <w:t>ПЛАН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ВНЕДРЕНИЮ</w:t>
      </w:r>
      <w:r>
        <w:rPr>
          <w:spacing w:val="-2"/>
        </w:rPr>
        <w:t xml:space="preserve"> </w:t>
      </w:r>
      <w:r>
        <w:t>ФОП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rPr>
          <w:spacing w:val="-4"/>
        </w:rPr>
        <w:t xml:space="preserve"> </w:t>
      </w:r>
      <w:r>
        <w:t>В</w:t>
      </w:r>
    </w:p>
    <w:p w:rsidR="00497CB8" w:rsidRDefault="00497CB8">
      <w:pPr>
        <w:spacing w:before="4"/>
        <w:rPr>
          <w:b/>
          <w:sz w:val="23"/>
        </w:rPr>
      </w:pPr>
    </w:p>
    <w:p w:rsidR="00E5013C" w:rsidRDefault="00B74588">
      <w:pPr>
        <w:pStyle w:val="a3"/>
        <w:spacing w:line="237" w:lineRule="auto"/>
        <w:ind w:left="3534" w:right="2951" w:hanging="2"/>
        <w:jc w:val="center"/>
        <w:rPr>
          <w:spacing w:val="-57"/>
        </w:rPr>
      </w:pPr>
      <w:r>
        <w:t>ОБРАЗОВАТЕЛЬНУЮ ПРАКТИКУ</w:t>
      </w:r>
      <w:r>
        <w:rPr>
          <w:spacing w:val="1"/>
        </w:rPr>
        <w:t xml:space="preserve"> </w:t>
      </w:r>
      <w:r>
        <w:t>М</w:t>
      </w:r>
      <w:r w:rsidR="00E5013C">
        <w:t>А</w:t>
      </w:r>
      <w:r>
        <w:t>ДОУ</w:t>
      </w:r>
      <w:r>
        <w:rPr>
          <w:spacing w:val="-1"/>
        </w:rPr>
        <w:t xml:space="preserve"> </w:t>
      </w:r>
      <w:r>
        <w:t>«ДЕТСКИЙ</w:t>
      </w:r>
      <w:r>
        <w:rPr>
          <w:spacing w:val="-3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 w:rsidR="00E5013C">
        <w:t>38</w:t>
      </w:r>
      <w:r>
        <w:t>»</w:t>
      </w:r>
      <w:r>
        <w:rPr>
          <w:spacing w:val="-57"/>
        </w:rPr>
        <w:t xml:space="preserve"> </w:t>
      </w:r>
    </w:p>
    <w:p w:rsidR="00497CB8" w:rsidRDefault="00B74588">
      <w:pPr>
        <w:pStyle w:val="a3"/>
        <w:spacing w:line="237" w:lineRule="auto"/>
        <w:ind w:left="3534" w:right="2951" w:hanging="2"/>
        <w:jc w:val="center"/>
      </w:pPr>
      <w:r>
        <w:t>НА</w:t>
      </w:r>
      <w:r>
        <w:rPr>
          <w:spacing w:val="1"/>
        </w:rPr>
        <w:t xml:space="preserve"> </w:t>
      </w:r>
      <w:r>
        <w:t>2023-2024</w:t>
      </w:r>
      <w:r>
        <w:rPr>
          <w:spacing w:val="-3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</w:t>
      </w:r>
    </w:p>
    <w:p w:rsidR="00497CB8" w:rsidRDefault="00497CB8">
      <w:pPr>
        <w:spacing w:before="6"/>
        <w:rPr>
          <w:b/>
          <w:sz w:val="23"/>
        </w:rPr>
      </w:pPr>
    </w:p>
    <w:p w:rsidR="00497CB8" w:rsidRDefault="00B74588">
      <w:pPr>
        <w:pStyle w:val="a4"/>
        <w:spacing w:line="204" w:lineRule="auto"/>
      </w:pPr>
      <w:r>
        <w:t>Цель:</w:t>
      </w:r>
      <w:r>
        <w:rPr>
          <w:spacing w:val="-11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включенности</w:t>
      </w:r>
      <w:r>
        <w:rPr>
          <w:spacing w:val="-4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образовательную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внедрению</w:t>
      </w:r>
      <w:r>
        <w:rPr>
          <w:spacing w:val="-2"/>
        </w:rPr>
        <w:t xml:space="preserve"> </w:t>
      </w:r>
      <w:r>
        <w:t>ФОП</w:t>
      </w:r>
      <w:r>
        <w:rPr>
          <w:spacing w:val="-3"/>
        </w:rPr>
        <w:t xml:space="preserve"> </w:t>
      </w:r>
      <w:proofErr w:type="gramStart"/>
      <w:r>
        <w:t>ДО</w:t>
      </w:r>
      <w:proofErr w:type="gramEnd"/>
      <w:r>
        <w:t>.</w:t>
      </w:r>
    </w:p>
    <w:p w:rsidR="00497CB8" w:rsidRDefault="00497CB8">
      <w:pPr>
        <w:spacing w:before="8" w:after="1"/>
        <w:rPr>
          <w:sz w:val="29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4115"/>
        <w:gridCol w:w="1700"/>
        <w:gridCol w:w="2314"/>
      </w:tblGrid>
      <w:tr w:rsidR="00497CB8">
        <w:trPr>
          <w:trHeight w:val="642"/>
        </w:trPr>
        <w:tc>
          <w:tcPr>
            <w:tcW w:w="2411" w:type="dxa"/>
          </w:tcPr>
          <w:p w:rsidR="00497CB8" w:rsidRDefault="00B74588">
            <w:pPr>
              <w:pStyle w:val="TableParagraph"/>
              <w:spacing w:before="179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4115" w:type="dxa"/>
          </w:tcPr>
          <w:p w:rsidR="00497CB8" w:rsidRDefault="00B74588">
            <w:pPr>
              <w:pStyle w:val="TableParagraph"/>
              <w:spacing w:before="179"/>
              <w:ind w:left="99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700" w:type="dxa"/>
          </w:tcPr>
          <w:p w:rsidR="00497CB8" w:rsidRDefault="00B74588">
            <w:pPr>
              <w:pStyle w:val="TableParagraph"/>
              <w:spacing w:before="5" w:line="310" w:lineRule="atLeast"/>
              <w:ind w:left="220" w:right="197" w:firstLine="37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проведения</w:t>
            </w:r>
          </w:p>
        </w:tc>
        <w:tc>
          <w:tcPr>
            <w:tcW w:w="2314" w:type="dxa"/>
          </w:tcPr>
          <w:p w:rsidR="00497CB8" w:rsidRDefault="00B74588">
            <w:pPr>
              <w:pStyle w:val="TableParagraph"/>
              <w:spacing w:before="179"/>
              <w:ind w:left="298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497CB8">
        <w:trPr>
          <w:trHeight w:val="1377"/>
        </w:trPr>
        <w:tc>
          <w:tcPr>
            <w:tcW w:w="2411" w:type="dxa"/>
          </w:tcPr>
          <w:p w:rsidR="00497CB8" w:rsidRDefault="00B74588">
            <w:pPr>
              <w:pStyle w:val="TableParagraph"/>
              <w:spacing w:before="20" w:line="276" w:lineRule="auto"/>
              <w:ind w:left="508" w:right="498" w:hanging="44"/>
              <w:jc w:val="center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4115" w:type="dxa"/>
          </w:tcPr>
          <w:p w:rsidR="00497CB8" w:rsidRDefault="00B74588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ind w:right="48" w:firstLine="0"/>
              <w:rPr>
                <w:sz w:val="24"/>
              </w:rPr>
            </w:pPr>
            <w:r>
              <w:rPr>
                <w:sz w:val="24"/>
              </w:rPr>
              <w:t>«Федеральная 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 дошкольного образования.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новшеств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года"</w:t>
            </w:r>
          </w:p>
          <w:p w:rsidR="00497CB8" w:rsidRDefault="00B74588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spacing w:line="280" w:lineRule="atLeast"/>
              <w:ind w:right="490" w:firstLine="0"/>
              <w:rPr>
                <w:sz w:val="24"/>
              </w:rPr>
            </w:pPr>
            <w:r>
              <w:rPr>
                <w:sz w:val="24"/>
              </w:rPr>
              <w:t xml:space="preserve">«Отчёт о работе ДОО: год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ФОП ДО»</w:t>
            </w:r>
          </w:p>
        </w:tc>
        <w:tc>
          <w:tcPr>
            <w:tcW w:w="1700" w:type="dxa"/>
          </w:tcPr>
          <w:p w:rsidR="00497CB8" w:rsidRDefault="00B74588">
            <w:pPr>
              <w:pStyle w:val="TableParagraph"/>
              <w:spacing w:before="213" w:line="472" w:lineRule="auto"/>
              <w:ind w:left="575" w:right="505" w:hanging="121"/>
              <w:rPr>
                <w:sz w:val="24"/>
              </w:rPr>
            </w:pPr>
            <w:r>
              <w:rPr>
                <w:spacing w:val="-1"/>
                <w:sz w:val="24"/>
              </w:rPr>
              <w:t>Август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314" w:type="dxa"/>
          </w:tcPr>
          <w:p w:rsidR="00497CB8" w:rsidRDefault="00B74588" w:rsidP="00E5013C">
            <w:pPr>
              <w:pStyle w:val="TableParagraph"/>
              <w:ind w:left="484" w:right="465" w:firstLine="14"/>
              <w:jc w:val="both"/>
              <w:rPr>
                <w:sz w:val="24"/>
              </w:rPr>
            </w:pPr>
            <w:r>
              <w:rPr>
                <w:sz w:val="24"/>
              </w:rPr>
              <w:t>Заведующая.</w:t>
            </w:r>
            <w:r>
              <w:rPr>
                <w:spacing w:val="-58"/>
                <w:sz w:val="24"/>
              </w:rPr>
              <w:t xml:space="preserve"> </w:t>
            </w:r>
            <w:r w:rsidR="00E5013C">
              <w:rPr>
                <w:sz w:val="24"/>
              </w:rPr>
              <w:t>Старший воспитатель</w:t>
            </w:r>
          </w:p>
        </w:tc>
      </w:tr>
      <w:tr w:rsidR="00497CB8">
        <w:trPr>
          <w:trHeight w:val="887"/>
        </w:trPr>
        <w:tc>
          <w:tcPr>
            <w:tcW w:w="2411" w:type="dxa"/>
            <w:vMerge w:val="restart"/>
          </w:tcPr>
          <w:p w:rsidR="00497CB8" w:rsidRDefault="00497CB8">
            <w:pPr>
              <w:pStyle w:val="TableParagraph"/>
              <w:spacing w:before="2"/>
            </w:pPr>
          </w:p>
          <w:p w:rsidR="00497CB8" w:rsidRDefault="00B74588">
            <w:pPr>
              <w:pStyle w:val="TableParagraph"/>
              <w:ind w:left="471" w:right="464"/>
              <w:jc w:val="center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  <w:p w:rsidR="00497CB8" w:rsidRDefault="00497CB8">
            <w:pPr>
              <w:pStyle w:val="TableParagraph"/>
              <w:rPr>
                <w:sz w:val="26"/>
              </w:rPr>
            </w:pPr>
          </w:p>
          <w:p w:rsidR="00497CB8" w:rsidRDefault="00497CB8">
            <w:pPr>
              <w:pStyle w:val="TableParagraph"/>
              <w:spacing w:before="3"/>
            </w:pPr>
          </w:p>
          <w:p w:rsidR="00497CB8" w:rsidRDefault="00B74588">
            <w:pPr>
              <w:pStyle w:val="TableParagraph"/>
              <w:ind w:left="475" w:right="464"/>
              <w:jc w:val="center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4115" w:type="dxa"/>
          </w:tcPr>
          <w:p w:rsidR="00497CB8" w:rsidRDefault="00B74588">
            <w:pPr>
              <w:pStyle w:val="TableParagraph"/>
              <w:spacing w:before="196" w:line="184" w:lineRule="auto"/>
              <w:ind w:left="1310" w:right="646" w:hanging="539"/>
              <w:rPr>
                <w:sz w:val="24"/>
              </w:rPr>
            </w:pPr>
            <w:r>
              <w:rPr>
                <w:sz w:val="24"/>
              </w:rPr>
              <w:t>"Финансовая грамотность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дошкольников"</w:t>
            </w:r>
          </w:p>
        </w:tc>
        <w:tc>
          <w:tcPr>
            <w:tcW w:w="1700" w:type="dxa"/>
            <w:vMerge w:val="restart"/>
          </w:tcPr>
          <w:p w:rsidR="00497CB8" w:rsidRDefault="00497CB8">
            <w:pPr>
              <w:pStyle w:val="TableParagraph"/>
              <w:spacing w:before="9"/>
              <w:rPr>
                <w:sz w:val="31"/>
              </w:rPr>
            </w:pPr>
          </w:p>
          <w:p w:rsidR="00497CB8" w:rsidRDefault="00B74588">
            <w:pPr>
              <w:pStyle w:val="TableParagraph"/>
              <w:ind w:left="39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497CB8" w:rsidRDefault="00497CB8">
            <w:pPr>
              <w:pStyle w:val="TableParagraph"/>
              <w:rPr>
                <w:sz w:val="26"/>
              </w:rPr>
            </w:pPr>
          </w:p>
          <w:p w:rsidR="00497CB8" w:rsidRDefault="00B74588">
            <w:pPr>
              <w:pStyle w:val="TableParagraph"/>
              <w:spacing w:before="222"/>
              <w:ind w:left="445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314" w:type="dxa"/>
            <w:vMerge w:val="restart"/>
          </w:tcPr>
          <w:p w:rsidR="00497CB8" w:rsidRDefault="00497CB8">
            <w:pPr>
              <w:pStyle w:val="TableParagraph"/>
              <w:spacing w:before="7"/>
            </w:pPr>
          </w:p>
          <w:p w:rsidR="00497CB8" w:rsidRDefault="00E5013C">
            <w:pPr>
              <w:pStyle w:val="TableParagraph"/>
              <w:ind w:left="479" w:right="452" w:firstLine="43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497CB8">
        <w:trPr>
          <w:trHeight w:val="623"/>
        </w:trPr>
        <w:tc>
          <w:tcPr>
            <w:tcW w:w="2411" w:type="dxa"/>
            <w:vMerge/>
            <w:tcBorders>
              <w:top w:val="nil"/>
            </w:tcBorders>
          </w:tcPr>
          <w:p w:rsidR="00497CB8" w:rsidRDefault="00497CB8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497CB8" w:rsidRDefault="00B74588">
            <w:pPr>
              <w:pStyle w:val="TableParagraph"/>
              <w:spacing w:before="150" w:line="244" w:lineRule="exact"/>
              <w:ind w:left="99" w:right="489"/>
              <w:jc w:val="center"/>
              <w:rPr>
                <w:sz w:val="24"/>
              </w:rPr>
            </w:pPr>
            <w:r>
              <w:rPr>
                <w:sz w:val="24"/>
              </w:rPr>
              <w:t>ФОП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</w:p>
          <w:p w:rsidR="00497CB8" w:rsidRDefault="00B74588">
            <w:pPr>
              <w:pStyle w:val="TableParagraph"/>
              <w:spacing w:line="210" w:lineRule="exact"/>
              <w:ind w:left="99" w:right="481"/>
              <w:jc w:val="center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497CB8" w:rsidRDefault="00497CB8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497CB8" w:rsidRDefault="00497CB8">
            <w:pPr>
              <w:rPr>
                <w:sz w:val="2"/>
                <w:szCs w:val="2"/>
              </w:rPr>
            </w:pPr>
          </w:p>
        </w:tc>
      </w:tr>
      <w:tr w:rsidR="00497CB8">
        <w:trPr>
          <w:trHeight w:val="839"/>
        </w:trPr>
        <w:tc>
          <w:tcPr>
            <w:tcW w:w="2411" w:type="dxa"/>
          </w:tcPr>
          <w:p w:rsidR="00497CB8" w:rsidRDefault="00B74588">
            <w:pPr>
              <w:pStyle w:val="TableParagraph"/>
              <w:spacing w:before="3" w:line="237" w:lineRule="auto"/>
              <w:ind w:left="431" w:right="560" w:firstLine="115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</w:p>
          <w:p w:rsidR="00497CB8" w:rsidRDefault="00B74588">
            <w:pPr>
              <w:pStyle w:val="TableParagraph"/>
              <w:spacing w:line="270" w:lineRule="exact"/>
              <w:ind w:left="633"/>
              <w:rPr>
                <w:sz w:val="24"/>
              </w:rPr>
            </w:pPr>
            <w:r>
              <w:rPr>
                <w:sz w:val="24"/>
              </w:rPr>
              <w:t>собрания</w:t>
            </w:r>
          </w:p>
        </w:tc>
        <w:tc>
          <w:tcPr>
            <w:tcW w:w="4115" w:type="dxa"/>
          </w:tcPr>
          <w:p w:rsidR="00497CB8" w:rsidRDefault="00497CB8">
            <w:pPr>
              <w:pStyle w:val="TableParagraph"/>
              <w:rPr>
                <w:sz w:val="23"/>
              </w:rPr>
            </w:pPr>
          </w:p>
          <w:p w:rsidR="00497CB8" w:rsidRDefault="00B74588">
            <w:pPr>
              <w:pStyle w:val="TableParagraph"/>
              <w:spacing w:before="1"/>
              <w:ind w:left="99" w:right="205"/>
              <w:jc w:val="center"/>
              <w:rPr>
                <w:sz w:val="24"/>
              </w:rPr>
            </w:pPr>
            <w:r>
              <w:rPr>
                <w:sz w:val="24"/>
              </w:rPr>
              <w:t>"Знакомство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ФАОП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"</w:t>
            </w:r>
          </w:p>
        </w:tc>
        <w:tc>
          <w:tcPr>
            <w:tcW w:w="1700" w:type="dxa"/>
          </w:tcPr>
          <w:p w:rsidR="00497CB8" w:rsidRDefault="00497CB8">
            <w:pPr>
              <w:pStyle w:val="TableParagraph"/>
              <w:spacing w:before="7"/>
              <w:rPr>
                <w:sz w:val="23"/>
              </w:rPr>
            </w:pPr>
          </w:p>
          <w:p w:rsidR="00497CB8" w:rsidRDefault="00B74588">
            <w:pPr>
              <w:pStyle w:val="TableParagraph"/>
              <w:spacing w:line="274" w:lineRule="exact"/>
              <w:ind w:left="450" w:right="298" w:hanging="120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314" w:type="dxa"/>
          </w:tcPr>
          <w:p w:rsidR="00497CB8" w:rsidRDefault="00497CB8">
            <w:pPr>
              <w:pStyle w:val="TableParagraph"/>
              <w:spacing w:before="5"/>
              <w:rPr>
                <w:sz w:val="23"/>
              </w:rPr>
            </w:pPr>
          </w:p>
          <w:p w:rsidR="00497CB8" w:rsidRDefault="00B74588">
            <w:pPr>
              <w:pStyle w:val="TableParagraph"/>
              <w:ind w:left="286" w:right="27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497CB8">
        <w:trPr>
          <w:trHeight w:val="1084"/>
        </w:trPr>
        <w:tc>
          <w:tcPr>
            <w:tcW w:w="2411" w:type="dxa"/>
          </w:tcPr>
          <w:p w:rsidR="00497CB8" w:rsidRDefault="00497CB8">
            <w:pPr>
              <w:pStyle w:val="TableParagraph"/>
              <w:rPr>
                <w:sz w:val="28"/>
              </w:rPr>
            </w:pPr>
          </w:p>
          <w:p w:rsidR="00497CB8" w:rsidRDefault="00B74588">
            <w:pPr>
              <w:pStyle w:val="TableParagraph"/>
              <w:spacing w:line="230" w:lineRule="auto"/>
              <w:ind w:left="350" w:right="221" w:firstLine="153"/>
              <w:rPr>
                <w:sz w:val="24"/>
              </w:rPr>
            </w:pPr>
            <w:r>
              <w:rPr>
                <w:sz w:val="24"/>
              </w:rPr>
              <w:t>Консультации,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буклеты,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</w:p>
        </w:tc>
        <w:tc>
          <w:tcPr>
            <w:tcW w:w="4115" w:type="dxa"/>
          </w:tcPr>
          <w:p w:rsidR="00497CB8" w:rsidRDefault="00B74588">
            <w:pPr>
              <w:pStyle w:val="TableParagraph"/>
              <w:spacing w:line="237" w:lineRule="auto"/>
              <w:ind w:left="176" w:right="1837" w:firstLine="129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ФОП?»</w:t>
            </w:r>
          </w:p>
        </w:tc>
        <w:tc>
          <w:tcPr>
            <w:tcW w:w="1700" w:type="dxa"/>
          </w:tcPr>
          <w:p w:rsidR="00497CB8" w:rsidRDefault="00497CB8">
            <w:pPr>
              <w:pStyle w:val="TableParagraph"/>
              <w:spacing w:before="9"/>
              <w:rPr>
                <w:sz w:val="21"/>
              </w:rPr>
            </w:pPr>
          </w:p>
          <w:p w:rsidR="00497CB8" w:rsidRDefault="00B74588">
            <w:pPr>
              <w:pStyle w:val="TableParagraph"/>
              <w:ind w:left="91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4" w:type="dxa"/>
          </w:tcPr>
          <w:p w:rsidR="00497CB8" w:rsidRDefault="00B74588">
            <w:pPr>
              <w:pStyle w:val="TableParagraph"/>
              <w:spacing w:before="159"/>
              <w:ind w:left="286" w:right="27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497CB8">
        <w:trPr>
          <w:trHeight w:val="1118"/>
        </w:trPr>
        <w:tc>
          <w:tcPr>
            <w:tcW w:w="2411" w:type="dxa"/>
            <w:vMerge w:val="restart"/>
          </w:tcPr>
          <w:p w:rsidR="00497CB8" w:rsidRDefault="00497CB8">
            <w:pPr>
              <w:pStyle w:val="TableParagraph"/>
              <w:spacing w:before="8"/>
              <w:rPr>
                <w:sz w:val="27"/>
              </w:rPr>
            </w:pPr>
          </w:p>
          <w:p w:rsidR="00497CB8" w:rsidRDefault="00B74588">
            <w:pPr>
              <w:pStyle w:val="TableParagraph"/>
              <w:spacing w:line="264" w:lineRule="auto"/>
              <w:ind w:left="311" w:right="294" w:firstLine="6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4115" w:type="dxa"/>
          </w:tcPr>
          <w:p w:rsidR="00497CB8" w:rsidRDefault="00B74588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"Что такое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?"</w:t>
            </w:r>
          </w:p>
          <w:p w:rsidR="00497CB8" w:rsidRDefault="00B74588">
            <w:pPr>
              <w:pStyle w:val="TableParagraph"/>
              <w:spacing w:before="3" w:line="242" w:lineRule="auto"/>
              <w:ind w:left="114" w:right="418"/>
              <w:rPr>
                <w:sz w:val="24"/>
              </w:rPr>
            </w:pPr>
            <w:r>
              <w:rPr>
                <w:sz w:val="24"/>
              </w:rPr>
              <w:t>"Что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изменилось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сада с введением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ФОП?"</w:t>
            </w:r>
          </w:p>
        </w:tc>
        <w:tc>
          <w:tcPr>
            <w:tcW w:w="1700" w:type="dxa"/>
          </w:tcPr>
          <w:p w:rsidR="00497CB8" w:rsidRDefault="00B74588">
            <w:pPr>
              <w:pStyle w:val="TableParagraph"/>
              <w:spacing w:before="121"/>
              <w:ind w:left="91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4" w:type="dxa"/>
          </w:tcPr>
          <w:p w:rsidR="00497CB8" w:rsidRDefault="00E5013C">
            <w:pPr>
              <w:pStyle w:val="TableParagraph"/>
              <w:spacing w:before="1" w:line="264" w:lineRule="auto"/>
              <w:ind w:left="402" w:right="422" w:firstLine="168"/>
              <w:jc w:val="both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  <w:r w:rsidR="00B74588">
              <w:rPr>
                <w:sz w:val="24"/>
              </w:rPr>
              <w:t>,</w:t>
            </w:r>
            <w:r w:rsidR="00B74588">
              <w:rPr>
                <w:spacing w:val="-57"/>
                <w:sz w:val="24"/>
              </w:rPr>
              <w:t xml:space="preserve"> </w:t>
            </w:r>
            <w:r w:rsidR="00B74588">
              <w:rPr>
                <w:sz w:val="24"/>
              </w:rPr>
              <w:t>воспитатели</w:t>
            </w:r>
          </w:p>
        </w:tc>
      </w:tr>
      <w:tr w:rsidR="00497CB8">
        <w:trPr>
          <w:trHeight w:val="2232"/>
        </w:trPr>
        <w:tc>
          <w:tcPr>
            <w:tcW w:w="2411" w:type="dxa"/>
            <w:vMerge/>
            <w:tcBorders>
              <w:top w:val="nil"/>
            </w:tcBorders>
          </w:tcPr>
          <w:p w:rsidR="00497CB8" w:rsidRDefault="00497CB8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497CB8" w:rsidRDefault="00B74588">
            <w:pPr>
              <w:pStyle w:val="TableParagraph"/>
              <w:spacing w:before="18" w:line="237" w:lineRule="auto"/>
              <w:ind w:left="114" w:right="418"/>
              <w:rPr>
                <w:sz w:val="24"/>
              </w:rPr>
            </w:pPr>
            <w:r>
              <w:rPr>
                <w:sz w:val="24"/>
              </w:rPr>
              <w:t>Информирование на официальном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  <w:p w:rsidR="00497CB8" w:rsidRDefault="00B74588">
            <w:pPr>
              <w:pStyle w:val="TableParagraph"/>
              <w:spacing w:before="3"/>
              <w:ind w:left="114" w:right="361"/>
              <w:rPr>
                <w:sz w:val="24"/>
              </w:rPr>
            </w:pPr>
            <w:r>
              <w:rPr>
                <w:sz w:val="24"/>
              </w:rPr>
              <w:t>ДОУ (раздел "О федеральных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программах"),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сообществе " В Контакте",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z w:val="24"/>
              </w:rPr>
              <w:t>Одноклассниках"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адаптированной</w:t>
            </w:r>
            <w:proofErr w:type="gramEnd"/>
          </w:p>
          <w:p w:rsidR="00497CB8" w:rsidRDefault="00B74588">
            <w:pPr>
              <w:pStyle w:val="TableParagraph"/>
              <w:spacing w:line="274" w:lineRule="exact"/>
              <w:ind w:left="114" w:right="1483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497CB8" w:rsidRDefault="00B74588">
            <w:pPr>
              <w:pStyle w:val="TableParagraph"/>
              <w:spacing w:before="15"/>
              <w:ind w:left="91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4" w:type="dxa"/>
          </w:tcPr>
          <w:p w:rsidR="00497CB8" w:rsidRDefault="00B74588">
            <w:pPr>
              <w:pStyle w:val="TableParagraph"/>
              <w:spacing w:before="15"/>
              <w:ind w:left="402" w:right="573" w:firstLine="168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497CB8">
        <w:trPr>
          <w:trHeight w:val="2602"/>
        </w:trPr>
        <w:tc>
          <w:tcPr>
            <w:tcW w:w="2411" w:type="dxa"/>
          </w:tcPr>
          <w:p w:rsidR="00497CB8" w:rsidRDefault="00497CB8">
            <w:pPr>
              <w:pStyle w:val="TableParagraph"/>
              <w:spacing w:before="2"/>
              <w:rPr>
                <w:sz w:val="30"/>
              </w:rPr>
            </w:pPr>
          </w:p>
          <w:p w:rsidR="00497CB8" w:rsidRDefault="00B74588">
            <w:pPr>
              <w:pStyle w:val="TableParagraph"/>
              <w:spacing w:line="355" w:lineRule="auto"/>
              <w:ind w:left="407" w:right="392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4115" w:type="dxa"/>
          </w:tcPr>
          <w:p w:rsidR="00497CB8" w:rsidRDefault="00B74588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  <w:tab w:val="left" w:pos="835"/>
              </w:tabs>
              <w:spacing w:before="65" w:line="273" w:lineRule="auto"/>
              <w:ind w:right="376"/>
              <w:rPr>
                <w:sz w:val="24"/>
              </w:rPr>
            </w:pPr>
            <w:r>
              <w:rPr>
                <w:sz w:val="24"/>
              </w:rPr>
              <w:t>"Мой ребёнок и финансовая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грамотность"</w:t>
            </w:r>
          </w:p>
          <w:p w:rsidR="00497CB8" w:rsidRDefault="00B74588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  <w:tab w:val="left" w:pos="835"/>
              </w:tabs>
              <w:spacing w:before="76" w:line="276" w:lineRule="auto"/>
              <w:ind w:right="602"/>
              <w:rPr>
                <w:sz w:val="24"/>
              </w:rPr>
            </w:pPr>
            <w:r>
              <w:rPr>
                <w:sz w:val="24"/>
              </w:rPr>
              <w:t>"Отношение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 и внедрению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ФОП ДО/ФАОП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"</w:t>
            </w:r>
          </w:p>
          <w:p w:rsidR="00497CB8" w:rsidRDefault="00B74588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  <w:tab w:val="left" w:pos="835"/>
              </w:tabs>
              <w:spacing w:before="73" w:line="273" w:lineRule="auto"/>
              <w:ind w:right="258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z w:val="24"/>
              </w:rPr>
              <w:t>Уровень удовлетворенности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1700" w:type="dxa"/>
          </w:tcPr>
          <w:p w:rsidR="00497CB8" w:rsidRDefault="00B74588">
            <w:pPr>
              <w:pStyle w:val="TableParagraph"/>
              <w:spacing w:before="6"/>
              <w:ind w:left="42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497CB8" w:rsidRDefault="00497CB8">
            <w:pPr>
              <w:pStyle w:val="TableParagraph"/>
              <w:rPr>
                <w:sz w:val="26"/>
              </w:rPr>
            </w:pPr>
          </w:p>
          <w:p w:rsidR="00497CB8" w:rsidRDefault="00497CB8">
            <w:pPr>
              <w:pStyle w:val="TableParagraph"/>
              <w:spacing w:before="10"/>
              <w:rPr>
                <w:sz w:val="36"/>
              </w:rPr>
            </w:pPr>
          </w:p>
          <w:p w:rsidR="00497CB8" w:rsidRDefault="00B74588">
            <w:pPr>
              <w:pStyle w:val="TableParagraph"/>
              <w:ind w:left="47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497CB8" w:rsidRDefault="00497CB8">
            <w:pPr>
              <w:pStyle w:val="TableParagraph"/>
              <w:rPr>
                <w:sz w:val="26"/>
              </w:rPr>
            </w:pPr>
          </w:p>
          <w:p w:rsidR="00497CB8" w:rsidRDefault="00497CB8">
            <w:pPr>
              <w:pStyle w:val="TableParagraph"/>
              <w:spacing w:before="5"/>
              <w:rPr>
                <w:sz w:val="36"/>
              </w:rPr>
            </w:pPr>
          </w:p>
          <w:p w:rsidR="00497CB8" w:rsidRDefault="00B74588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14" w:type="dxa"/>
          </w:tcPr>
          <w:p w:rsidR="00497CB8" w:rsidRDefault="00B74588">
            <w:pPr>
              <w:pStyle w:val="TableParagraph"/>
              <w:spacing w:before="15"/>
              <w:ind w:left="402" w:right="573" w:firstLine="168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</w:tbl>
    <w:p w:rsidR="00497CB8" w:rsidRDefault="00497CB8">
      <w:pPr>
        <w:rPr>
          <w:sz w:val="24"/>
        </w:rPr>
        <w:sectPr w:rsidR="00497CB8">
          <w:type w:val="continuous"/>
          <w:pgSz w:w="11910" w:h="16840"/>
          <w:pgMar w:top="620" w:right="5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4115"/>
        <w:gridCol w:w="1700"/>
        <w:gridCol w:w="2314"/>
      </w:tblGrid>
      <w:tr w:rsidR="00497CB8">
        <w:trPr>
          <w:trHeight w:val="983"/>
        </w:trPr>
        <w:tc>
          <w:tcPr>
            <w:tcW w:w="2411" w:type="dxa"/>
          </w:tcPr>
          <w:p w:rsidR="00497CB8" w:rsidRDefault="00497CB8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497CB8" w:rsidRDefault="00B74588">
            <w:pPr>
              <w:pStyle w:val="TableParagraph"/>
              <w:spacing w:line="260" w:lineRule="exact"/>
              <w:ind w:left="834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  <w:p w:rsidR="00497CB8" w:rsidRDefault="00B74588">
            <w:pPr>
              <w:pStyle w:val="TableParagraph"/>
              <w:spacing w:before="41"/>
              <w:ind w:left="83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ДОУ"</w:t>
            </w:r>
          </w:p>
        </w:tc>
        <w:tc>
          <w:tcPr>
            <w:tcW w:w="1700" w:type="dxa"/>
          </w:tcPr>
          <w:p w:rsidR="00497CB8" w:rsidRDefault="00497CB8">
            <w:pPr>
              <w:pStyle w:val="TableParagraph"/>
              <w:rPr>
                <w:sz w:val="24"/>
              </w:rPr>
            </w:pPr>
          </w:p>
        </w:tc>
        <w:tc>
          <w:tcPr>
            <w:tcW w:w="2314" w:type="dxa"/>
          </w:tcPr>
          <w:p w:rsidR="00497CB8" w:rsidRDefault="00497CB8">
            <w:pPr>
              <w:pStyle w:val="TableParagraph"/>
              <w:rPr>
                <w:sz w:val="24"/>
              </w:rPr>
            </w:pPr>
          </w:p>
        </w:tc>
      </w:tr>
      <w:tr w:rsidR="00497CB8">
        <w:trPr>
          <w:trHeight w:val="2347"/>
        </w:trPr>
        <w:tc>
          <w:tcPr>
            <w:tcW w:w="2411" w:type="dxa"/>
          </w:tcPr>
          <w:p w:rsidR="00497CB8" w:rsidRDefault="00497CB8">
            <w:pPr>
              <w:pStyle w:val="TableParagraph"/>
              <w:spacing w:before="8"/>
              <w:rPr>
                <w:sz w:val="30"/>
              </w:rPr>
            </w:pPr>
          </w:p>
          <w:p w:rsidR="00497CB8" w:rsidRDefault="00B74588">
            <w:pPr>
              <w:pStyle w:val="TableParagraph"/>
              <w:spacing w:line="256" w:lineRule="auto"/>
              <w:ind w:left="508" w:right="539" w:hanging="4"/>
              <w:jc w:val="center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115" w:type="dxa"/>
          </w:tcPr>
          <w:p w:rsidR="00497CB8" w:rsidRDefault="00B74588">
            <w:pPr>
              <w:pStyle w:val="TableParagraph"/>
              <w:spacing w:before="208" w:line="184" w:lineRule="auto"/>
              <w:ind w:left="114" w:right="620"/>
              <w:rPr>
                <w:sz w:val="24"/>
              </w:rPr>
            </w:pPr>
            <w:r>
              <w:rPr>
                <w:sz w:val="24"/>
              </w:rPr>
              <w:t>Разработка детско-родительских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проектов:</w:t>
            </w:r>
          </w:p>
          <w:p w:rsidR="00497CB8" w:rsidRDefault="00B74588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5"/>
              </w:tabs>
              <w:spacing w:before="145"/>
              <w:ind w:hanging="361"/>
              <w:rPr>
                <w:sz w:val="24"/>
              </w:rPr>
            </w:pPr>
            <w:r>
              <w:rPr>
                <w:sz w:val="24"/>
              </w:rPr>
              <w:t>"Наш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Южный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Урал"</w:t>
            </w:r>
          </w:p>
          <w:p w:rsidR="00497CB8" w:rsidRDefault="00B74588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5"/>
              </w:tabs>
              <w:spacing w:before="133"/>
              <w:ind w:hanging="361"/>
              <w:rPr>
                <w:sz w:val="24"/>
              </w:rPr>
            </w:pPr>
            <w:r>
              <w:rPr>
                <w:sz w:val="24"/>
              </w:rPr>
              <w:t>"Миасс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малая Родина"</w:t>
            </w:r>
          </w:p>
          <w:p w:rsidR="00497CB8" w:rsidRDefault="00B74588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5"/>
              </w:tabs>
              <w:spacing w:before="182" w:line="187" w:lineRule="auto"/>
              <w:ind w:right="383"/>
              <w:rPr>
                <w:sz w:val="24"/>
              </w:rPr>
            </w:pPr>
            <w:r>
              <w:rPr>
                <w:sz w:val="24"/>
              </w:rPr>
              <w:t>Проекты инженерно-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1700" w:type="dxa"/>
          </w:tcPr>
          <w:p w:rsidR="00497CB8" w:rsidRDefault="00497CB8">
            <w:pPr>
              <w:pStyle w:val="TableParagraph"/>
              <w:spacing w:before="11"/>
              <w:rPr>
                <w:sz w:val="26"/>
              </w:rPr>
            </w:pPr>
          </w:p>
          <w:p w:rsidR="00497CB8" w:rsidRDefault="00B74588">
            <w:pPr>
              <w:pStyle w:val="TableParagraph"/>
              <w:spacing w:line="261" w:lineRule="auto"/>
              <w:ind w:left="450" w:right="435" w:hanging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4" w:type="dxa"/>
          </w:tcPr>
          <w:p w:rsidR="00497CB8" w:rsidRDefault="00497CB8">
            <w:pPr>
              <w:pStyle w:val="TableParagraph"/>
              <w:spacing w:before="11"/>
              <w:rPr>
                <w:sz w:val="31"/>
              </w:rPr>
            </w:pPr>
          </w:p>
          <w:p w:rsidR="00497CB8" w:rsidRDefault="00B74588">
            <w:pPr>
              <w:pStyle w:val="TableParagraph"/>
              <w:ind w:left="52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497CB8">
        <w:trPr>
          <w:trHeight w:val="7494"/>
        </w:trPr>
        <w:tc>
          <w:tcPr>
            <w:tcW w:w="2411" w:type="dxa"/>
          </w:tcPr>
          <w:p w:rsidR="00497CB8" w:rsidRDefault="00B74588">
            <w:pPr>
              <w:pStyle w:val="TableParagraph"/>
              <w:spacing w:line="237" w:lineRule="auto"/>
              <w:ind w:left="254" w:right="218"/>
              <w:rPr>
                <w:sz w:val="24"/>
              </w:rPr>
            </w:pP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  <w:tc>
          <w:tcPr>
            <w:tcW w:w="4115" w:type="dxa"/>
          </w:tcPr>
          <w:p w:rsidR="00497CB8" w:rsidRDefault="00B74588">
            <w:pPr>
              <w:pStyle w:val="TableParagraph"/>
              <w:spacing w:line="237" w:lineRule="auto"/>
              <w:ind w:left="13" w:right="84"/>
              <w:rPr>
                <w:sz w:val="24"/>
              </w:rPr>
            </w:pPr>
            <w:r>
              <w:rPr>
                <w:sz w:val="24"/>
              </w:rPr>
              <w:t>В соответствии с календарным планом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497CB8" w:rsidRDefault="00497CB8">
            <w:pPr>
              <w:pStyle w:val="TableParagraph"/>
              <w:spacing w:before="10"/>
            </w:pPr>
          </w:p>
          <w:p w:rsidR="00497CB8" w:rsidRDefault="00B74588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  <w:u w:val="single"/>
              </w:rPr>
              <w:t>Модуль "Патриотическое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воспитани</w:t>
            </w:r>
            <w:r>
              <w:rPr>
                <w:sz w:val="24"/>
              </w:rPr>
              <w:t>е"</w:t>
            </w:r>
          </w:p>
          <w:p w:rsidR="00497CB8" w:rsidRDefault="00497CB8">
            <w:pPr>
              <w:pStyle w:val="TableParagraph"/>
              <w:spacing w:before="2"/>
              <w:rPr>
                <w:sz w:val="24"/>
              </w:rPr>
            </w:pPr>
          </w:p>
          <w:p w:rsidR="00497CB8" w:rsidRDefault="00B74588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ind w:right="323"/>
              <w:rPr>
                <w:sz w:val="24"/>
              </w:rPr>
            </w:pPr>
            <w:r>
              <w:rPr>
                <w:sz w:val="24"/>
              </w:rPr>
              <w:t>Музыкально-спортивная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 ко Дню народного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  <w:p w:rsidR="00497CB8" w:rsidRDefault="00B74588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spacing w:before="2" w:line="237" w:lineRule="auto"/>
              <w:ind w:right="626"/>
              <w:rPr>
                <w:sz w:val="24"/>
              </w:rPr>
            </w:pPr>
            <w:r>
              <w:rPr>
                <w:sz w:val="24"/>
              </w:rPr>
              <w:t>Участие во Всероссийской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"Окна России"</w:t>
            </w:r>
          </w:p>
          <w:p w:rsidR="00497CB8" w:rsidRDefault="00B74588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spacing w:before="7" w:line="237" w:lineRule="auto"/>
              <w:ind w:right="460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"Герб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России"</w:t>
            </w:r>
          </w:p>
          <w:p w:rsidR="00497CB8" w:rsidRDefault="00B74588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ind w:right="252"/>
              <w:rPr>
                <w:sz w:val="24"/>
              </w:rPr>
            </w:pPr>
            <w:r>
              <w:rPr>
                <w:sz w:val="24"/>
              </w:rPr>
              <w:t>Патриотическая музыкально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спортивная программа,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  <w:p w:rsidR="00497CB8" w:rsidRDefault="00B74588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spacing w:before="1" w:line="273" w:lineRule="auto"/>
              <w:ind w:right="706"/>
              <w:rPr>
                <w:sz w:val="24"/>
              </w:rPr>
            </w:pPr>
            <w:r>
              <w:rPr>
                <w:sz w:val="24"/>
              </w:rPr>
              <w:t>Мероприятия в группах,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Армия родная!»:</w:t>
            </w:r>
          </w:p>
          <w:p w:rsidR="00497CB8" w:rsidRDefault="00B74588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spacing w:before="18" w:line="237" w:lineRule="auto"/>
              <w:ind w:right="398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Музыкально-патриотическая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497CB8" w:rsidRDefault="00B74588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spacing w:before="7" w:line="237" w:lineRule="auto"/>
              <w:ind w:right="78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"Строки,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опалённые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войной"</w:t>
            </w:r>
          </w:p>
          <w:p w:rsidR="00497CB8" w:rsidRDefault="00B74588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Флешмоб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«Флаг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497CB8" w:rsidRDefault="00B74588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spacing w:before="27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497CB8" w:rsidRDefault="00B74588">
            <w:pPr>
              <w:pStyle w:val="TableParagraph"/>
              <w:spacing w:line="273" w:lineRule="exact"/>
              <w:ind w:left="724"/>
              <w:rPr>
                <w:sz w:val="24"/>
              </w:rPr>
            </w:pPr>
            <w:r>
              <w:rPr>
                <w:sz w:val="24"/>
              </w:rPr>
              <w:t>«Наш российский флаг»</w:t>
            </w:r>
          </w:p>
        </w:tc>
        <w:tc>
          <w:tcPr>
            <w:tcW w:w="1700" w:type="dxa"/>
          </w:tcPr>
          <w:p w:rsidR="00497CB8" w:rsidRDefault="00B74588">
            <w:pPr>
              <w:pStyle w:val="TableParagraph"/>
              <w:spacing w:before="13"/>
              <w:ind w:left="91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4" w:type="dxa"/>
          </w:tcPr>
          <w:p w:rsidR="00497CB8" w:rsidRDefault="00B74588">
            <w:pPr>
              <w:pStyle w:val="TableParagraph"/>
              <w:spacing w:line="187" w:lineRule="auto"/>
              <w:ind w:left="493" w:right="47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497CB8">
        <w:trPr>
          <w:trHeight w:val="1118"/>
        </w:trPr>
        <w:tc>
          <w:tcPr>
            <w:tcW w:w="2411" w:type="dxa"/>
          </w:tcPr>
          <w:p w:rsidR="00497CB8" w:rsidRDefault="00B74588">
            <w:pPr>
              <w:pStyle w:val="TableParagraph"/>
              <w:spacing w:before="123" w:line="295" w:lineRule="auto"/>
              <w:ind w:left="671" w:right="681" w:hanging="29"/>
              <w:rPr>
                <w:sz w:val="24"/>
              </w:rPr>
            </w:pPr>
            <w:r>
              <w:rPr>
                <w:sz w:val="24"/>
              </w:rPr>
              <w:t>Выставки,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</w:p>
        </w:tc>
        <w:tc>
          <w:tcPr>
            <w:tcW w:w="4115" w:type="dxa"/>
          </w:tcPr>
          <w:p w:rsidR="00497CB8" w:rsidRDefault="00497CB8">
            <w:pPr>
              <w:pStyle w:val="TableParagraph"/>
              <w:spacing w:before="2"/>
              <w:rPr>
                <w:sz w:val="23"/>
              </w:rPr>
            </w:pPr>
          </w:p>
          <w:p w:rsidR="00497CB8" w:rsidRDefault="00B74588">
            <w:pPr>
              <w:pStyle w:val="TableParagraph"/>
              <w:spacing w:line="242" w:lineRule="auto"/>
              <w:ind w:left="114" w:right="-17"/>
              <w:rPr>
                <w:sz w:val="24"/>
              </w:rPr>
            </w:pPr>
            <w:r>
              <w:rPr>
                <w:sz w:val="24"/>
              </w:rPr>
              <w:t>В соответствии с календарным планом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700" w:type="dxa"/>
          </w:tcPr>
          <w:p w:rsidR="00497CB8" w:rsidRDefault="00497CB8">
            <w:pPr>
              <w:pStyle w:val="TableParagraph"/>
              <w:rPr>
                <w:sz w:val="24"/>
              </w:rPr>
            </w:pPr>
          </w:p>
          <w:p w:rsidR="00497CB8" w:rsidRDefault="00B74588">
            <w:pPr>
              <w:pStyle w:val="TableParagraph"/>
              <w:ind w:left="91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4" w:type="dxa"/>
          </w:tcPr>
          <w:p w:rsidR="00497CB8" w:rsidRDefault="00497CB8">
            <w:pPr>
              <w:pStyle w:val="TableParagraph"/>
              <w:spacing w:before="2"/>
              <w:rPr>
                <w:sz w:val="24"/>
              </w:rPr>
            </w:pPr>
          </w:p>
          <w:p w:rsidR="00497CB8" w:rsidRDefault="00B74588">
            <w:pPr>
              <w:pStyle w:val="TableParagraph"/>
              <w:spacing w:before="1" w:line="237" w:lineRule="auto"/>
              <w:ind w:left="402" w:right="573" w:firstLine="168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</w:p>
          <w:p w:rsidR="00497CB8" w:rsidRDefault="00B74588">
            <w:pPr>
              <w:pStyle w:val="TableParagraph"/>
              <w:spacing w:before="3" w:line="269" w:lineRule="exact"/>
              <w:ind w:left="40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497CB8">
        <w:trPr>
          <w:trHeight w:val="1521"/>
        </w:trPr>
        <w:tc>
          <w:tcPr>
            <w:tcW w:w="2411" w:type="dxa"/>
          </w:tcPr>
          <w:p w:rsidR="00497CB8" w:rsidRDefault="00497CB8">
            <w:pPr>
              <w:pStyle w:val="TableParagraph"/>
              <w:spacing w:before="3"/>
              <w:rPr>
                <w:sz w:val="30"/>
              </w:rPr>
            </w:pPr>
          </w:p>
          <w:p w:rsidR="00497CB8" w:rsidRDefault="00B74588">
            <w:pPr>
              <w:pStyle w:val="TableParagraph"/>
              <w:spacing w:line="295" w:lineRule="auto"/>
              <w:ind w:left="479" w:right="269" w:firstLine="456"/>
              <w:rPr>
                <w:sz w:val="24"/>
              </w:rPr>
            </w:pPr>
            <w:r>
              <w:rPr>
                <w:sz w:val="24"/>
              </w:rPr>
              <w:t>Акции,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марафоны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4115" w:type="dxa"/>
          </w:tcPr>
          <w:p w:rsidR="00497CB8" w:rsidRDefault="00497CB8">
            <w:pPr>
              <w:pStyle w:val="TableParagraph"/>
              <w:spacing w:before="6"/>
              <w:rPr>
                <w:sz w:val="26"/>
              </w:rPr>
            </w:pPr>
          </w:p>
          <w:p w:rsidR="00497CB8" w:rsidRDefault="00B74588">
            <w:pPr>
              <w:pStyle w:val="TableParagraph"/>
              <w:ind w:left="762"/>
              <w:rPr>
                <w:sz w:val="24"/>
              </w:rPr>
            </w:pPr>
            <w:r>
              <w:rPr>
                <w:sz w:val="24"/>
              </w:rPr>
              <w:t>«Покормите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птиц зимой!»</w:t>
            </w:r>
          </w:p>
          <w:p w:rsidR="00497CB8" w:rsidRDefault="00497CB8">
            <w:pPr>
              <w:pStyle w:val="TableParagraph"/>
              <w:spacing w:before="10"/>
              <w:rPr>
                <w:sz w:val="29"/>
              </w:rPr>
            </w:pPr>
          </w:p>
          <w:p w:rsidR="00497CB8" w:rsidRDefault="00B74588">
            <w:pPr>
              <w:pStyle w:val="TableParagraph"/>
              <w:ind w:left="1055"/>
              <w:rPr>
                <w:sz w:val="24"/>
              </w:rPr>
            </w:pPr>
            <w:r>
              <w:rPr>
                <w:sz w:val="24"/>
              </w:rPr>
              <w:t>«Посылка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солдату»</w:t>
            </w:r>
          </w:p>
        </w:tc>
        <w:tc>
          <w:tcPr>
            <w:tcW w:w="1700" w:type="dxa"/>
          </w:tcPr>
          <w:p w:rsidR="00497CB8" w:rsidRDefault="00497CB8">
            <w:pPr>
              <w:pStyle w:val="TableParagraph"/>
              <w:spacing w:before="6"/>
              <w:rPr>
                <w:sz w:val="26"/>
              </w:rPr>
            </w:pPr>
          </w:p>
          <w:p w:rsidR="00497CB8" w:rsidRDefault="00B74588">
            <w:pPr>
              <w:pStyle w:val="TableParagraph"/>
              <w:ind w:left="91" w:right="74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497CB8" w:rsidRDefault="00B74588">
            <w:pPr>
              <w:pStyle w:val="TableParagraph"/>
              <w:spacing w:before="41"/>
              <w:ind w:left="91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4" w:type="dxa"/>
          </w:tcPr>
          <w:p w:rsidR="00497CB8" w:rsidRDefault="00497CB8">
            <w:pPr>
              <w:pStyle w:val="TableParagraph"/>
              <w:spacing w:before="9"/>
            </w:pPr>
          </w:p>
          <w:p w:rsidR="00497CB8" w:rsidRDefault="00B74588">
            <w:pPr>
              <w:pStyle w:val="TableParagraph"/>
              <w:ind w:left="700" w:right="275" w:firstLine="273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497CB8" w:rsidTr="00E5013C">
        <w:trPr>
          <w:trHeight w:val="1500"/>
        </w:trPr>
        <w:tc>
          <w:tcPr>
            <w:tcW w:w="2411" w:type="dxa"/>
          </w:tcPr>
          <w:p w:rsidR="00497CB8" w:rsidRDefault="00B74588">
            <w:pPr>
              <w:pStyle w:val="TableParagraph"/>
              <w:spacing w:before="66" w:line="288" w:lineRule="auto"/>
              <w:ind w:left="604" w:right="106" w:hanging="63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десант</w:t>
            </w:r>
          </w:p>
        </w:tc>
        <w:tc>
          <w:tcPr>
            <w:tcW w:w="4115" w:type="dxa"/>
          </w:tcPr>
          <w:p w:rsidR="00497CB8" w:rsidRPr="00E5013C" w:rsidRDefault="00B74588" w:rsidP="00E5013C">
            <w:pPr>
              <w:pStyle w:val="TableParagraph"/>
              <w:spacing w:before="224" w:line="204" w:lineRule="auto"/>
              <w:ind w:left="397" w:right="748" w:hanging="5"/>
              <w:jc w:val="center"/>
              <w:rPr>
                <w:sz w:val="24"/>
              </w:rPr>
            </w:pPr>
            <w:r>
              <w:rPr>
                <w:sz w:val="24"/>
              </w:rPr>
              <w:t>"День нарядного участка"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озеленение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территории ДОУ</w:t>
            </w:r>
          </w:p>
          <w:p w:rsidR="00497CB8" w:rsidRDefault="00B74588">
            <w:pPr>
              <w:pStyle w:val="TableParagraph"/>
              <w:spacing w:line="237" w:lineRule="auto"/>
              <w:ind w:left="285" w:right="637"/>
              <w:jc w:val="center"/>
              <w:rPr>
                <w:sz w:val="24"/>
              </w:rPr>
            </w:pPr>
            <w:r>
              <w:rPr>
                <w:sz w:val="24"/>
              </w:rPr>
              <w:t>Помощь в 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</w:p>
          <w:p w:rsidR="00497CB8" w:rsidRDefault="00B74588">
            <w:pPr>
              <w:pStyle w:val="TableParagraph"/>
              <w:spacing w:before="4" w:line="269" w:lineRule="exact"/>
              <w:ind w:left="99" w:right="456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</w:p>
        </w:tc>
        <w:tc>
          <w:tcPr>
            <w:tcW w:w="1700" w:type="dxa"/>
          </w:tcPr>
          <w:p w:rsidR="00497CB8" w:rsidRDefault="00497CB8">
            <w:pPr>
              <w:pStyle w:val="TableParagraph"/>
              <w:spacing w:before="5"/>
              <w:rPr>
                <w:sz w:val="37"/>
              </w:rPr>
            </w:pPr>
          </w:p>
          <w:p w:rsidR="00497CB8" w:rsidRDefault="00B74588">
            <w:pPr>
              <w:pStyle w:val="TableParagraph"/>
              <w:ind w:left="91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4" w:type="dxa"/>
          </w:tcPr>
          <w:p w:rsidR="00497CB8" w:rsidRDefault="00E5013C" w:rsidP="00E5013C">
            <w:pPr>
              <w:pStyle w:val="TableParagraph"/>
              <w:ind w:right="441"/>
              <w:jc w:val="both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  <w:r w:rsidR="00B74588">
              <w:rPr>
                <w:sz w:val="24"/>
              </w:rPr>
              <w:t>,</w:t>
            </w:r>
            <w:r w:rsidR="00B74588">
              <w:rPr>
                <w:spacing w:val="-58"/>
                <w:sz w:val="24"/>
              </w:rPr>
              <w:t xml:space="preserve"> </w:t>
            </w:r>
            <w:r w:rsidR="00B74588">
              <w:rPr>
                <w:sz w:val="24"/>
              </w:rPr>
              <w:t>воспитатели</w:t>
            </w:r>
          </w:p>
        </w:tc>
      </w:tr>
    </w:tbl>
    <w:p w:rsidR="00B74588" w:rsidRDefault="00B74588"/>
    <w:sectPr w:rsidR="00B74588" w:rsidSect="00497CB8">
      <w:pgSz w:w="11910" w:h="16840"/>
      <w:pgMar w:top="700" w:right="54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85C27"/>
    <w:multiLevelType w:val="hybridMultilevel"/>
    <w:tmpl w:val="112E55A6"/>
    <w:lvl w:ilvl="0" w:tplc="33A4822A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10D21C">
      <w:numFmt w:val="bullet"/>
      <w:lvlText w:val="•"/>
      <w:lvlJc w:val="left"/>
      <w:pPr>
        <w:ind w:left="1058" w:hanging="360"/>
      </w:pPr>
      <w:rPr>
        <w:rFonts w:hint="default"/>
        <w:lang w:val="ru-RU" w:eastAsia="en-US" w:bidi="ar-SA"/>
      </w:rPr>
    </w:lvl>
    <w:lvl w:ilvl="2" w:tplc="1778D58C">
      <w:numFmt w:val="bullet"/>
      <w:lvlText w:val="•"/>
      <w:lvlJc w:val="left"/>
      <w:pPr>
        <w:ind w:left="1397" w:hanging="360"/>
      </w:pPr>
      <w:rPr>
        <w:rFonts w:hint="default"/>
        <w:lang w:val="ru-RU" w:eastAsia="en-US" w:bidi="ar-SA"/>
      </w:rPr>
    </w:lvl>
    <w:lvl w:ilvl="3" w:tplc="D78240B4">
      <w:numFmt w:val="bullet"/>
      <w:lvlText w:val="•"/>
      <w:lvlJc w:val="left"/>
      <w:pPr>
        <w:ind w:left="1735" w:hanging="360"/>
      </w:pPr>
      <w:rPr>
        <w:rFonts w:hint="default"/>
        <w:lang w:val="ru-RU" w:eastAsia="en-US" w:bidi="ar-SA"/>
      </w:rPr>
    </w:lvl>
    <w:lvl w:ilvl="4" w:tplc="A4084A1A">
      <w:numFmt w:val="bullet"/>
      <w:lvlText w:val="•"/>
      <w:lvlJc w:val="left"/>
      <w:pPr>
        <w:ind w:left="2074" w:hanging="360"/>
      </w:pPr>
      <w:rPr>
        <w:rFonts w:hint="default"/>
        <w:lang w:val="ru-RU" w:eastAsia="en-US" w:bidi="ar-SA"/>
      </w:rPr>
    </w:lvl>
    <w:lvl w:ilvl="5" w:tplc="4EDE0D1A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6" w:tplc="041CE440">
      <w:numFmt w:val="bullet"/>
      <w:lvlText w:val="•"/>
      <w:lvlJc w:val="left"/>
      <w:pPr>
        <w:ind w:left="2751" w:hanging="360"/>
      </w:pPr>
      <w:rPr>
        <w:rFonts w:hint="default"/>
        <w:lang w:val="ru-RU" w:eastAsia="en-US" w:bidi="ar-SA"/>
      </w:rPr>
    </w:lvl>
    <w:lvl w:ilvl="7" w:tplc="1A185656">
      <w:numFmt w:val="bullet"/>
      <w:lvlText w:val="•"/>
      <w:lvlJc w:val="left"/>
      <w:pPr>
        <w:ind w:left="3089" w:hanging="360"/>
      </w:pPr>
      <w:rPr>
        <w:rFonts w:hint="default"/>
        <w:lang w:val="ru-RU" w:eastAsia="en-US" w:bidi="ar-SA"/>
      </w:rPr>
    </w:lvl>
    <w:lvl w:ilvl="8" w:tplc="8DE4E63A">
      <w:numFmt w:val="bullet"/>
      <w:lvlText w:val="•"/>
      <w:lvlJc w:val="left"/>
      <w:pPr>
        <w:ind w:left="3428" w:hanging="360"/>
      </w:pPr>
      <w:rPr>
        <w:rFonts w:hint="default"/>
        <w:lang w:val="ru-RU" w:eastAsia="en-US" w:bidi="ar-SA"/>
      </w:rPr>
    </w:lvl>
  </w:abstractNum>
  <w:abstractNum w:abstractNumId="1">
    <w:nsid w:val="52915E66"/>
    <w:multiLevelType w:val="hybridMultilevel"/>
    <w:tmpl w:val="6B762FD8"/>
    <w:lvl w:ilvl="0" w:tplc="F5D816BC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3B2CB5E">
      <w:numFmt w:val="bullet"/>
      <w:lvlText w:val="•"/>
      <w:lvlJc w:val="left"/>
      <w:pPr>
        <w:ind w:left="1058" w:hanging="360"/>
      </w:pPr>
      <w:rPr>
        <w:rFonts w:hint="default"/>
        <w:lang w:val="ru-RU" w:eastAsia="en-US" w:bidi="ar-SA"/>
      </w:rPr>
    </w:lvl>
    <w:lvl w:ilvl="2" w:tplc="8FFC4B12">
      <w:numFmt w:val="bullet"/>
      <w:lvlText w:val="•"/>
      <w:lvlJc w:val="left"/>
      <w:pPr>
        <w:ind w:left="1397" w:hanging="360"/>
      </w:pPr>
      <w:rPr>
        <w:rFonts w:hint="default"/>
        <w:lang w:val="ru-RU" w:eastAsia="en-US" w:bidi="ar-SA"/>
      </w:rPr>
    </w:lvl>
    <w:lvl w:ilvl="3" w:tplc="540235A6">
      <w:numFmt w:val="bullet"/>
      <w:lvlText w:val="•"/>
      <w:lvlJc w:val="left"/>
      <w:pPr>
        <w:ind w:left="1735" w:hanging="360"/>
      </w:pPr>
      <w:rPr>
        <w:rFonts w:hint="default"/>
        <w:lang w:val="ru-RU" w:eastAsia="en-US" w:bidi="ar-SA"/>
      </w:rPr>
    </w:lvl>
    <w:lvl w:ilvl="4" w:tplc="AE4294AA">
      <w:numFmt w:val="bullet"/>
      <w:lvlText w:val="•"/>
      <w:lvlJc w:val="left"/>
      <w:pPr>
        <w:ind w:left="2074" w:hanging="360"/>
      </w:pPr>
      <w:rPr>
        <w:rFonts w:hint="default"/>
        <w:lang w:val="ru-RU" w:eastAsia="en-US" w:bidi="ar-SA"/>
      </w:rPr>
    </w:lvl>
    <w:lvl w:ilvl="5" w:tplc="E18EAE50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6" w:tplc="CDC6BA7E">
      <w:numFmt w:val="bullet"/>
      <w:lvlText w:val="•"/>
      <w:lvlJc w:val="left"/>
      <w:pPr>
        <w:ind w:left="2751" w:hanging="360"/>
      </w:pPr>
      <w:rPr>
        <w:rFonts w:hint="default"/>
        <w:lang w:val="ru-RU" w:eastAsia="en-US" w:bidi="ar-SA"/>
      </w:rPr>
    </w:lvl>
    <w:lvl w:ilvl="7" w:tplc="247062E0">
      <w:numFmt w:val="bullet"/>
      <w:lvlText w:val="•"/>
      <w:lvlJc w:val="left"/>
      <w:pPr>
        <w:ind w:left="3089" w:hanging="360"/>
      </w:pPr>
      <w:rPr>
        <w:rFonts w:hint="default"/>
        <w:lang w:val="ru-RU" w:eastAsia="en-US" w:bidi="ar-SA"/>
      </w:rPr>
    </w:lvl>
    <w:lvl w:ilvl="8" w:tplc="931644AE">
      <w:numFmt w:val="bullet"/>
      <w:lvlText w:val="•"/>
      <w:lvlJc w:val="left"/>
      <w:pPr>
        <w:ind w:left="3428" w:hanging="360"/>
      </w:pPr>
      <w:rPr>
        <w:rFonts w:hint="default"/>
        <w:lang w:val="ru-RU" w:eastAsia="en-US" w:bidi="ar-SA"/>
      </w:rPr>
    </w:lvl>
  </w:abstractNum>
  <w:abstractNum w:abstractNumId="2">
    <w:nsid w:val="78CE4B2A"/>
    <w:multiLevelType w:val="hybridMultilevel"/>
    <w:tmpl w:val="84BA32D6"/>
    <w:lvl w:ilvl="0" w:tplc="AA20F99C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A8D0C0">
      <w:numFmt w:val="bullet"/>
      <w:lvlText w:val="•"/>
      <w:lvlJc w:val="left"/>
      <w:pPr>
        <w:ind w:left="1166" w:hanging="360"/>
      </w:pPr>
      <w:rPr>
        <w:rFonts w:hint="default"/>
        <w:lang w:val="ru-RU" w:eastAsia="en-US" w:bidi="ar-SA"/>
      </w:rPr>
    </w:lvl>
    <w:lvl w:ilvl="2" w:tplc="F89AF8F8">
      <w:numFmt w:val="bullet"/>
      <w:lvlText w:val="•"/>
      <w:lvlJc w:val="left"/>
      <w:pPr>
        <w:ind w:left="1493" w:hanging="360"/>
      </w:pPr>
      <w:rPr>
        <w:rFonts w:hint="default"/>
        <w:lang w:val="ru-RU" w:eastAsia="en-US" w:bidi="ar-SA"/>
      </w:rPr>
    </w:lvl>
    <w:lvl w:ilvl="3" w:tplc="C3FC1436">
      <w:numFmt w:val="bullet"/>
      <w:lvlText w:val="•"/>
      <w:lvlJc w:val="left"/>
      <w:pPr>
        <w:ind w:left="1819" w:hanging="360"/>
      </w:pPr>
      <w:rPr>
        <w:rFonts w:hint="default"/>
        <w:lang w:val="ru-RU" w:eastAsia="en-US" w:bidi="ar-SA"/>
      </w:rPr>
    </w:lvl>
    <w:lvl w:ilvl="4" w:tplc="B5366778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5" w:tplc="D9A6597A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6" w:tplc="23B07420">
      <w:numFmt w:val="bullet"/>
      <w:lvlText w:val="•"/>
      <w:lvlJc w:val="left"/>
      <w:pPr>
        <w:ind w:left="2799" w:hanging="360"/>
      </w:pPr>
      <w:rPr>
        <w:rFonts w:hint="default"/>
        <w:lang w:val="ru-RU" w:eastAsia="en-US" w:bidi="ar-SA"/>
      </w:rPr>
    </w:lvl>
    <w:lvl w:ilvl="7" w:tplc="54582642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8" w:tplc="2138B4F0">
      <w:numFmt w:val="bullet"/>
      <w:lvlText w:val="•"/>
      <w:lvlJc w:val="left"/>
      <w:pPr>
        <w:ind w:left="3452" w:hanging="360"/>
      </w:pPr>
      <w:rPr>
        <w:rFonts w:hint="default"/>
        <w:lang w:val="ru-RU" w:eastAsia="en-US" w:bidi="ar-SA"/>
      </w:rPr>
    </w:lvl>
  </w:abstractNum>
  <w:abstractNum w:abstractNumId="3">
    <w:nsid w:val="79575981"/>
    <w:multiLevelType w:val="hybridMultilevel"/>
    <w:tmpl w:val="FB905C1A"/>
    <w:lvl w:ilvl="0" w:tplc="C8FAC782">
      <w:start w:val="1"/>
      <w:numFmt w:val="decimal"/>
      <w:lvlText w:val="%1."/>
      <w:lvlJc w:val="left"/>
      <w:pPr>
        <w:ind w:left="114" w:hanging="245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3B92B760">
      <w:numFmt w:val="bullet"/>
      <w:lvlText w:val="•"/>
      <w:lvlJc w:val="left"/>
      <w:pPr>
        <w:ind w:left="518" w:hanging="245"/>
      </w:pPr>
      <w:rPr>
        <w:rFonts w:hint="default"/>
        <w:lang w:val="ru-RU" w:eastAsia="en-US" w:bidi="ar-SA"/>
      </w:rPr>
    </w:lvl>
    <w:lvl w:ilvl="2" w:tplc="797CE51C">
      <w:numFmt w:val="bullet"/>
      <w:lvlText w:val="•"/>
      <w:lvlJc w:val="left"/>
      <w:pPr>
        <w:ind w:left="917" w:hanging="245"/>
      </w:pPr>
      <w:rPr>
        <w:rFonts w:hint="default"/>
        <w:lang w:val="ru-RU" w:eastAsia="en-US" w:bidi="ar-SA"/>
      </w:rPr>
    </w:lvl>
    <w:lvl w:ilvl="3" w:tplc="0688F33C">
      <w:numFmt w:val="bullet"/>
      <w:lvlText w:val="•"/>
      <w:lvlJc w:val="left"/>
      <w:pPr>
        <w:ind w:left="1315" w:hanging="245"/>
      </w:pPr>
      <w:rPr>
        <w:rFonts w:hint="default"/>
        <w:lang w:val="ru-RU" w:eastAsia="en-US" w:bidi="ar-SA"/>
      </w:rPr>
    </w:lvl>
    <w:lvl w:ilvl="4" w:tplc="0438103A">
      <w:numFmt w:val="bullet"/>
      <w:lvlText w:val="•"/>
      <w:lvlJc w:val="left"/>
      <w:pPr>
        <w:ind w:left="1714" w:hanging="245"/>
      </w:pPr>
      <w:rPr>
        <w:rFonts w:hint="default"/>
        <w:lang w:val="ru-RU" w:eastAsia="en-US" w:bidi="ar-SA"/>
      </w:rPr>
    </w:lvl>
    <w:lvl w:ilvl="5" w:tplc="C7E8C884">
      <w:numFmt w:val="bullet"/>
      <w:lvlText w:val="•"/>
      <w:lvlJc w:val="left"/>
      <w:pPr>
        <w:ind w:left="2112" w:hanging="245"/>
      </w:pPr>
      <w:rPr>
        <w:rFonts w:hint="default"/>
        <w:lang w:val="ru-RU" w:eastAsia="en-US" w:bidi="ar-SA"/>
      </w:rPr>
    </w:lvl>
    <w:lvl w:ilvl="6" w:tplc="097654FC">
      <w:numFmt w:val="bullet"/>
      <w:lvlText w:val="•"/>
      <w:lvlJc w:val="left"/>
      <w:pPr>
        <w:ind w:left="2511" w:hanging="245"/>
      </w:pPr>
      <w:rPr>
        <w:rFonts w:hint="default"/>
        <w:lang w:val="ru-RU" w:eastAsia="en-US" w:bidi="ar-SA"/>
      </w:rPr>
    </w:lvl>
    <w:lvl w:ilvl="7" w:tplc="D08E5DAA">
      <w:numFmt w:val="bullet"/>
      <w:lvlText w:val="•"/>
      <w:lvlJc w:val="left"/>
      <w:pPr>
        <w:ind w:left="2909" w:hanging="245"/>
      </w:pPr>
      <w:rPr>
        <w:rFonts w:hint="default"/>
        <w:lang w:val="ru-RU" w:eastAsia="en-US" w:bidi="ar-SA"/>
      </w:rPr>
    </w:lvl>
    <w:lvl w:ilvl="8" w:tplc="DCB0069C">
      <w:numFmt w:val="bullet"/>
      <w:lvlText w:val="•"/>
      <w:lvlJc w:val="left"/>
      <w:pPr>
        <w:ind w:left="3308" w:hanging="24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97CB8"/>
    <w:rsid w:val="00497CB8"/>
    <w:rsid w:val="00B74588"/>
    <w:rsid w:val="00E50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7CB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7C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97CB8"/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497CB8"/>
    <w:pPr>
      <w:ind w:left="4043" w:hanging="3559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497CB8"/>
  </w:style>
  <w:style w:type="paragraph" w:customStyle="1" w:styleId="TableParagraph">
    <w:name w:val="Table Paragraph"/>
    <w:basedOn w:val="a"/>
    <w:uiPriority w:val="1"/>
    <w:qFormat/>
    <w:rsid w:val="00497CB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2444</Characters>
  <Application>Microsoft Office Word</Application>
  <DocSecurity>0</DocSecurity>
  <Lines>20</Lines>
  <Paragraphs>5</Paragraphs>
  <ScaleCrop>false</ScaleCrop>
  <Company>Hewlett-Packard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Шведа </cp:lastModifiedBy>
  <cp:revision>2</cp:revision>
  <dcterms:created xsi:type="dcterms:W3CDTF">2023-12-13T07:56:00Z</dcterms:created>
  <dcterms:modified xsi:type="dcterms:W3CDTF">2023-12-13T07:56:00Z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2023-12-13T00:00:00Z</vt:filetime>
  </property>
</Properties>
</file>