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D7" w:rsidRPr="005667D7" w:rsidRDefault="00CA1002" w:rsidP="00D26554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МАДОУ «Детский сад №38»</w:t>
      </w:r>
    </w:p>
    <w:p w:rsidR="005667D7" w:rsidRDefault="005667D7" w:rsidP="00D26554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color w:val="7030A0"/>
          <w:kern w:val="36"/>
          <w:sz w:val="48"/>
          <w:szCs w:val="48"/>
          <w:lang w:eastAsia="ru-RU"/>
        </w:rPr>
      </w:pPr>
    </w:p>
    <w:p w:rsidR="005667D7" w:rsidRDefault="005667D7" w:rsidP="00D26554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color w:val="7030A0"/>
          <w:kern w:val="36"/>
          <w:sz w:val="48"/>
          <w:szCs w:val="48"/>
          <w:lang w:eastAsia="ru-RU"/>
        </w:rPr>
      </w:pPr>
      <w:r w:rsidRPr="00A1648B">
        <w:rPr>
          <w:rFonts w:ascii="Roboto" w:eastAsia="Times New Roman" w:hAnsi="Roboto" w:cs="Times New Roman"/>
          <w:color w:val="7030A0"/>
          <w:kern w:val="36"/>
          <w:sz w:val="48"/>
          <w:szCs w:val="48"/>
          <w:lang w:eastAsia="ru-RU"/>
        </w:rPr>
        <w:t>Консультация для родителей</w:t>
      </w:r>
    </w:p>
    <w:p w:rsidR="00A1648B" w:rsidRDefault="00A1648B" w:rsidP="00D26554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color w:val="7030A0"/>
          <w:kern w:val="36"/>
          <w:sz w:val="48"/>
          <w:szCs w:val="48"/>
          <w:lang w:eastAsia="ru-RU"/>
        </w:rPr>
      </w:pPr>
      <w:r w:rsidRPr="00A1648B">
        <w:rPr>
          <w:rFonts w:ascii="Roboto" w:eastAsia="Times New Roman" w:hAnsi="Roboto" w:cs="Times New Roman"/>
          <w:color w:val="7030A0"/>
          <w:kern w:val="36"/>
          <w:sz w:val="48"/>
          <w:szCs w:val="48"/>
          <w:lang w:eastAsia="ru-RU"/>
        </w:rPr>
        <w:t xml:space="preserve">Профилактика пожарной безопасности. </w:t>
      </w:r>
    </w:p>
    <w:p w:rsidR="005667D7" w:rsidRDefault="005667D7" w:rsidP="00D26554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Roboto" w:eastAsia="Times New Roman" w:hAnsi="Roboto" w:cs="Times New Roman"/>
          <w:color w:val="7030A0"/>
          <w:kern w:val="36"/>
          <w:sz w:val="48"/>
          <w:szCs w:val="48"/>
          <w:lang w:eastAsia="ru-RU"/>
        </w:rPr>
      </w:pPr>
    </w:p>
    <w:p w:rsidR="005667D7" w:rsidRPr="005667D7" w:rsidRDefault="005667D7" w:rsidP="005667D7">
      <w:pPr>
        <w:shd w:val="clear" w:color="auto" w:fill="FFFFFF"/>
        <w:spacing w:before="96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A1648B" w:rsidRPr="00A1648B" w:rsidRDefault="00CF7713" w:rsidP="00A1648B">
      <w:pPr>
        <w:spacing w:after="336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F7713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ru-RU"/>
        </w:rPr>
        <w:drawing>
          <wp:inline distT="0" distB="0" distL="0" distR="0">
            <wp:extent cx="3838575" cy="3616280"/>
            <wp:effectExtent l="0" t="0" r="0" b="3810"/>
            <wp:docPr id="4" name="Рисунок 4" descr="C:\Users\виктория\Downloads\музыка на конкурсы фон\hello_html_2acbfe33_5deb1a861d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ownloads\музыка на конкурсы фон\hello_html_2acbfe33_5deb1a861da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524" cy="362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48B" w:rsidRPr="00A1648B" w:rsidRDefault="00A1648B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«детских пожаров» случаются в дошкольном возрасте. Именно поэтому, основы безопасности и первые знакомства с огнём – закладывают родители и воспитатели.</w:t>
      </w:r>
    </w:p>
    <w:p w:rsidR="00D26554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подойти к горящей свечке вместе с ребёнком, малыш поймёт, что от пламени исходит тепло, ко</w:t>
      </w:r>
      <w:r w:rsidR="00D26554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торое может быть очень горячим. </w:t>
      </w: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аккуратны,</w:t>
      </w:r>
      <w:r w:rsidR="00D26554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не должен обжечься!</w:t>
      </w:r>
    </w:p>
    <w:p w:rsidR="00A1648B" w:rsidRPr="00A1648B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F7713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Когда учить детей пожарной безопасности?</w:t>
      </w:r>
    </w:p>
    <w:p w:rsidR="00D26554" w:rsidRPr="00C505E3" w:rsidRDefault="00A1648B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воспринимают информацию лучше в возрасте 3-6 лет. В этом возрасте нужно научить ребенка правилам безопасности и объяснить, насколько опасен, может быть огонь. Придет время, </w:t>
      </w:r>
      <w:r w:rsidR="00D26554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ребенок начнет проявлять особы</w:t>
      </w: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интерес к огню. Не упустите этот момент - настало время познакомить малыша с огнем и расс</w:t>
      </w:r>
      <w:r w:rsidR="00D26554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о правилах безопасности.</w:t>
      </w:r>
    </w:p>
    <w:p w:rsidR="00D26554" w:rsidRPr="00C505E3" w:rsidRDefault="00A1648B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Яркое пламя – это очень интересный для ребенка предмет. Подобные ситуации откладываются в детской памяти на всю жизнь, и, взрослея, ребенок будет </w:t>
      </w:r>
      <w:r w:rsidR="00D26554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насколько оно опасно.</w:t>
      </w:r>
    </w:p>
    <w:p w:rsidR="00D26554" w:rsidRPr="00C505E3" w:rsidRDefault="00A1648B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 если ребенок совсем маленький? Спички, свечки, зажигалки, опасные электроприборы, легковоспламеняющиеся предметы – необходимо хранить в местах, недоступных ребенку. Проследите, чтобы ребенок не видел, что от него что-то прячут. Необходимо чтобы ребенок понял: пока он не научился пользоваться бытовыми приборами – трогать их нельзя. Пройдет время, и малыш поймет все сам.</w:t>
      </w:r>
    </w:p>
    <w:p w:rsidR="00D26554" w:rsidRPr="00C505E3" w:rsidRDefault="00D26554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уже подрос? </w:t>
      </w:r>
      <w:r w:rsidR="00A1648B"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у ребенка будут появляться новые игры, и мир будет казаться красочнее и интереснее. К 7 годам малыш сможет уверенно пользоваться домашней техникой и разными электрическими приборами. В этом возрасте он, чаще отвергает помощь взрослых и отвечает: «Я хочу сам». Уже не следует прятать детей от огня. Учитывая естественную тягу детей ко всему новому, следует обучить их правильно и безопасно пользоваться спичками, бенгальскими огнями, свечами, бытовыми электротехническими приборами. Но обязательно объясните ребенку, что нельзя играть с этими приборами и включать и</w:t>
      </w: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без разрешения взрослых.</w:t>
      </w:r>
    </w:p>
    <w:p w:rsidR="00D26554" w:rsidRPr="00C505E3" w:rsidRDefault="00A1648B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простыми запретами и угрозами родители могут добиться только обратного эффекта – малыш будет учиться пользоваться самостоятельно</w:t>
      </w:r>
      <w:r w:rsidR="00D26554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не видят родители.</w:t>
      </w:r>
    </w:p>
    <w:p w:rsidR="00A1648B" w:rsidRPr="00A1648B" w:rsidRDefault="00D26554" w:rsidP="00A1648B">
      <w:pPr>
        <w:spacing w:after="336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</w:t>
      </w:r>
      <w:r w:rsidR="00A1648B"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возбуждают любопытство, повышают стремление к самостоятельности и приводят к необратимым последствиям.</w:t>
      </w:r>
    </w:p>
    <w:p w:rsidR="00D26554" w:rsidRPr="00743CD1" w:rsidRDefault="00A1648B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Расскажите ребенку, как следует вести себя при пожаре!</w:t>
      </w:r>
    </w:p>
    <w:p w:rsidR="00D26554" w:rsidRPr="00743CD1" w:rsidRDefault="00D26554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</w:t>
      </w:r>
      <w:r w:rsidR="00A1648B"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Ребёнок должен знать свой адрес, Ф.И.О. и номер телефона! Выучите с ним эту информацию.</w:t>
      </w:r>
    </w:p>
    <w:p w:rsidR="00D26554" w:rsidRPr="00743CD1" w:rsidRDefault="00A1648B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Огнеопасные приборы храните в недоступном от ребёнка месте.</w:t>
      </w:r>
    </w:p>
    <w:p w:rsidR="00D26554" w:rsidRPr="00743CD1" w:rsidRDefault="00A1648B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Показывайте своим примером, что вы выключаете электроприборы, особенно мелкие приборы (утюг, фен, кофеварка, чайник).</w:t>
      </w:r>
    </w:p>
    <w:p w:rsidR="00D26554" w:rsidRPr="00743CD1" w:rsidRDefault="00A1648B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Расскажите, что без взрослых нельзя, подходить и включать обогревательные приборы (камины, батареи).</w:t>
      </w:r>
    </w:p>
    <w:p w:rsidR="00A1648B" w:rsidRDefault="00A1648B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Не забывайте напомнить, что «спички – детям не игрушка»!</w:t>
      </w:r>
    </w:p>
    <w:p w:rsidR="00743CD1" w:rsidRPr="00A1648B" w:rsidRDefault="00743CD1" w:rsidP="00A1648B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Как дети реагируют на первые признаки пожара?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– это страшно! Что вы бы сделали на месте ребёнка? Да, спрятались бы в укромном ме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сте, где бы вас никто не нашёл.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ребёнок захочет сообщить об опасности, страх – парализует! Ребёнок может кричать, но в таких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голос обычно садиться.</w:t>
      </w:r>
    </w:p>
    <w:p w:rsidR="00A1648B" w:rsidRPr="00A1648B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Пожарные в масках и широких костюмах - выглядят страшно. Ребёнок может напугаться.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придумать сказку о «маленьком неукротимом огоньке», расскажите, как быстро он растет и с какой скоростью умеет перемещаться. Подобные истории помогут ребенку ощутить силу и опасность огня.</w:t>
      </w:r>
    </w:p>
    <w:p w:rsidR="00743CD1" w:rsidRPr="00C505E3" w:rsidRDefault="00743CD1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придумать </w:t>
      </w:r>
      <w:r w:rsidR="00A1648B" w:rsidRPr="00C505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правила</w:t>
      </w:r>
      <w:r w:rsidRPr="00C505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1648B"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 Ребенок должен знать, что</w:t>
      </w: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 видит пламя, то нужно: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A164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</w:t>
      </w:r>
      <w:r w:rsidR="00743CD1"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Не притрагиваться к огню, а звать на помощь взрослых!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Если взрослых нет дома, выйти из квартиры и обратиться за помощью к соседям!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Не искать укрытия в горящей квартире!</w:t>
      </w:r>
    </w:p>
    <w:p w:rsidR="00A1648B" w:rsidRPr="00A1648B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Не спускаться на лифте, а бежать вниз по лестнице!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A1648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</w:t>
      </w:r>
      <w:r w:rsidR="00743CD1" w:rsidRPr="00743C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Если квартира заперта, не поддаваться панике, а звонить 01 или 112 </w:t>
      </w:r>
      <w:r w:rsidR="00743CD1"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или (101 с мобильного телефона) </w:t>
      </w: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и звать на помощь соседей!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 Родителям нужно постараться не напугать ребёнка, а вызвать у него желание быть внимательным и осторожным.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Огонь – это очень большая опасность! Нужен ли план эвакуации?</w:t>
      </w:r>
    </w:p>
    <w:p w:rsidR="00743CD1" w:rsidRPr="00743CD1" w:rsidRDefault="00743CD1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- Рисуя ситуации по </w:t>
      </w:r>
      <w:r w:rsidR="00A1648B"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правилам пожарной безопасности и план эвакуации – вы поможете ребенку не напугаться и усвоить материал.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Разработайте план, согласно которому, у вас будет два аварийных выхода.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Покажите ребенку, каким будет план во время эвакуации.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Схематично изобразите планировку комнаты все выходы и входы.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Чтобы не напугаться, ребёнок должен знать все методы оказания первой помощи.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План эвакуации лучше повесить напротив двери в доступном для всех месте.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Напишите номера телефонов экстренных служб и положите под телефон. Пожарные и спасатели МЧС – 0</w:t>
      </w:r>
      <w:r w:rsidR="00743CD1"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1, 10</w:t>
      </w: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1 и 112.</w:t>
      </w:r>
    </w:p>
    <w:p w:rsidR="00743CD1" w:rsidRPr="00743CD1" w:rsidRDefault="00A1648B" w:rsidP="00743CD1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- Научите ребёнка открывать запертую изнутри дверь.</w:t>
      </w:r>
    </w:p>
    <w:p w:rsidR="00743CD1" w:rsidRDefault="00743CD1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случаются пожары? </w:t>
      </w:r>
      <w:r w:rsidR="00A1648B"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играх часто повторяют поступки и действия взрослых, имитируя их поведение. Детям хочется, как можно скорее, все узнать и испытать. Оставшись без прис</w:t>
      </w:r>
      <w:r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мотра, он может решить</w:t>
      </w:r>
      <w:r w:rsidR="00A1648B"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Спасаясь от огня и дыма, дети обычно прячутся в укромном месте</w:t>
      </w:r>
      <w:r w:rsidR="00A1648B" w:rsidRPr="00A1648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43CD1" w:rsidRPr="00743CD1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Что может послужить причиной пожара?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Ребёнок, увлечённый своей игрой, может положить игрушку в микроволновую печь. Включив её, микроволн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 печь сразу же заискриться.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может включить конфо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 плиты, даже не осознав это.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Включая, выключая лампочки, ребёнок может вызвать перенапряжение в сети. Лампочка может взор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и стать причиной пожара.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Оставленные свечи после праздника, могут сжечь весь 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дом.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Пробегающий ребёнок может опрокинуть работающий утюг на ко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вёр, тот загорится моментально.</w:t>
      </w:r>
    </w:p>
    <w:p w:rsidR="00743CD1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играть с проводами. Если ребёнок пер</w:t>
      </w:r>
      <w:r w:rsidR="00743CD1" w:rsidRPr="00C505E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егрызёт провод - случится беда.</w:t>
      </w:r>
    </w:p>
    <w:p w:rsidR="00A1648B" w:rsidRPr="00C505E3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4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электроприборы могут выйти из строя прямо у вас на глазах и воспламениться.</w:t>
      </w:r>
    </w:p>
    <w:p w:rsidR="00743CD1" w:rsidRDefault="00743CD1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43CD1" w:rsidRPr="00A1648B" w:rsidRDefault="00743CD1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1648B" w:rsidRPr="00A1648B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743CD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Проверяя правила пожарной безопасности, задавайте детям вопросы:</w:t>
      </w:r>
    </w:p>
    <w:p w:rsidR="00A41615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Начался пожар.</w:t>
      </w:r>
      <w:r w:rsidR="00A1648B" w:rsidRPr="00A4161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Что делать</w:t>
      </w:r>
      <w:r w:rsidR="00A1648B"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?</w:t>
      </w:r>
    </w:p>
    <w:p w:rsidR="00A41615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Звонить – 01, </w:t>
      </w:r>
      <w:r w:rsid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101,</w:t>
      </w: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112. Сказать фамилию, адрес, когда начался пожар</w:t>
      </w:r>
      <w:r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.</w:t>
      </w:r>
    </w:p>
    <w:p w:rsidR="00A41615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На столе лежат спички. </w:t>
      </w:r>
      <w:r w:rsidR="00A1648B" w:rsidRPr="00A4161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Можно ли их взять</w:t>
      </w:r>
      <w:r w:rsidR="00A1648B"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?</w:t>
      </w:r>
    </w:p>
    <w:p w:rsidR="00A41615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Нет. Брать спички</w:t>
      </w:r>
      <w:r w:rsidR="00A1648B"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 детям опасно</w:t>
      </w:r>
      <w:r w:rsidR="00A1648B"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.</w:t>
      </w:r>
    </w:p>
    <w:p w:rsidR="00A41615" w:rsidRPr="00A41615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Огонь только начал разгораться. </w:t>
      </w:r>
      <w:r w:rsidR="00A1648B" w:rsidRPr="00A4161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Чем его потушить?</w:t>
      </w:r>
    </w:p>
    <w:p w:rsidR="00A41615" w:rsidRPr="00A41615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Одеяло из плотной ткани, кожаная куртка, мокрое полотенце, огнетушитель.</w:t>
      </w:r>
    </w:p>
    <w:p w:rsidR="00A41615" w:rsidRPr="00A41615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Мама забыла на доске утюг. Можно проверить как он работает?</w:t>
      </w:r>
    </w:p>
    <w:p w:rsidR="00A41615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Нельзя. Нужно</w:t>
      </w:r>
      <w:r w:rsidR="00A1648B"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 попросить взрослых</w:t>
      </w:r>
      <w:r w:rsidR="00A1648B"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.</w:t>
      </w:r>
    </w:p>
    <w:p w:rsidR="00A41615" w:rsidRPr="00A41615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Как следует вести себя во время пожара?</w:t>
      </w:r>
    </w:p>
    <w:p w:rsidR="00A41615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 xml:space="preserve">Не прятаться, </w:t>
      </w:r>
      <w:r w:rsidR="00A1648B"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не паниковать</w:t>
      </w:r>
      <w:r w:rsidR="00A1648B" w:rsidRPr="00D26554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  <w:t>.</w:t>
      </w:r>
    </w:p>
    <w:p w:rsidR="00A41615" w:rsidRPr="00A41615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На столе стоит чайник. Можно ли включить его мокрыми руками?</w:t>
      </w:r>
    </w:p>
    <w:p w:rsidR="00A1648B" w:rsidRDefault="00A1648B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</w:pPr>
      <w:r w:rsidRPr="00A41615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Нельзя. Вода – проводник тока. Нужно попросить включить взрослых.</w:t>
      </w:r>
    </w:p>
    <w:p w:rsidR="00A41615" w:rsidRPr="00A1648B" w:rsidRDefault="00A41615" w:rsidP="00A1648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bdr w:val="none" w:sz="0" w:space="0" w:color="auto" w:frame="1"/>
          <w:lang w:eastAsia="ru-RU"/>
        </w:rPr>
      </w:pPr>
    </w:p>
    <w:p w:rsidR="00A41615" w:rsidRDefault="00A41615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</w:pPr>
      <w:r w:rsidRPr="00A41615"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  <w:t xml:space="preserve">Родители, </w:t>
      </w:r>
      <w:r w:rsidR="00A1648B" w:rsidRPr="00A41615"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  <w:t>давайте следовать урокам пожарной безопасности и обучать наших детей быть внимательными и осторожными.</w:t>
      </w:r>
    </w:p>
    <w:p w:rsidR="00A41615" w:rsidRDefault="00A41615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</w:pPr>
      <w:r w:rsidRPr="005667D7">
        <w:rPr>
          <w:rFonts w:ascii="Roboto" w:eastAsia="Times New Roman" w:hAnsi="Roboto" w:cs="Times New Roman"/>
          <w:b/>
          <w:bCs/>
          <w:i/>
          <w:color w:val="ED7D31" w:themeColor="accent2"/>
          <w:sz w:val="27"/>
          <w:szCs w:val="27"/>
          <w:bdr w:val="none" w:sz="0" w:space="0" w:color="auto" w:frame="1"/>
          <w:lang w:eastAsia="ru-RU"/>
        </w:rPr>
        <w:t>Помните:</w:t>
      </w:r>
      <w:r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  <w:t xml:space="preserve"> </w:t>
      </w:r>
      <w:r w:rsidR="00A1648B" w:rsidRPr="00A41615"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  <w:t>подобные уроки должны начинаться с самого раннего детства. Пожар легче предотвратить, чем его потушить.</w:t>
      </w:r>
    </w:p>
    <w:p w:rsidR="00A1648B" w:rsidRDefault="00A41615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</w:pPr>
      <w:r w:rsidRPr="005667D7">
        <w:rPr>
          <w:rFonts w:ascii="Roboto" w:eastAsia="Times New Roman" w:hAnsi="Roboto" w:cs="Times New Roman"/>
          <w:b/>
          <w:bCs/>
          <w:i/>
          <w:color w:val="ED7D31" w:themeColor="accent2"/>
          <w:sz w:val="27"/>
          <w:szCs w:val="27"/>
          <w:bdr w:val="none" w:sz="0" w:space="0" w:color="auto" w:frame="1"/>
          <w:lang w:eastAsia="ru-RU"/>
        </w:rPr>
        <w:t>Не забывайте:</w:t>
      </w:r>
      <w:r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  <w:t xml:space="preserve"> </w:t>
      </w:r>
      <w:r w:rsidR="00A1648B" w:rsidRPr="00A41615">
        <w:rPr>
          <w:rFonts w:ascii="Roboto" w:eastAsia="Times New Roman" w:hAnsi="Roboto" w:cs="Times New Roman"/>
          <w:b/>
          <w:bCs/>
          <w:color w:val="ED7D31" w:themeColor="accent2"/>
          <w:sz w:val="27"/>
          <w:szCs w:val="27"/>
          <w:bdr w:val="none" w:sz="0" w:space="0" w:color="auto" w:frame="1"/>
          <w:lang w:eastAsia="ru-RU"/>
        </w:rPr>
        <w:t>гораздо легче предотвратить пожар, чем его потушить. Простые меры предосторожности помогут вам обезопасить себя и своих детей.</w:t>
      </w:r>
    </w:p>
    <w:p w:rsidR="00A41615" w:rsidRDefault="00A41615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5667D7" w:rsidRDefault="005667D7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CA1002" w:rsidRDefault="00CA1002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CA1002" w:rsidRDefault="00CA1002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5667D7" w:rsidRPr="00A1648B" w:rsidRDefault="005667D7" w:rsidP="00A1648B">
      <w:pPr>
        <w:spacing w:after="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bookmarkStart w:id="0" w:name="_GoBack"/>
      <w:bookmarkEnd w:id="0"/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41615">
        <w:rPr>
          <w:rFonts w:ascii="Roboto" w:eastAsia="Times New Roman" w:hAnsi="Roboto" w:cs="Times New Roman"/>
          <w:b/>
          <w:bCs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Советуем почитать детям:</w:t>
      </w:r>
    </w:p>
    <w:p w:rsidR="00A41615" w:rsidRPr="00A41615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>Баданов М. Костер.</w:t>
      </w:r>
    </w:p>
    <w:p w:rsidR="00A41615" w:rsidRPr="00A41615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spellStart"/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>Барто</w:t>
      </w:r>
      <w:proofErr w:type="spellEnd"/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 xml:space="preserve"> Д. Гроза.</w:t>
      </w:r>
    </w:p>
    <w:p w:rsidR="00A41615" w:rsidRPr="00A41615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>Бороздин В. Поехали!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 xml:space="preserve">Волынский Т. Кошкин 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>дом.</w:t>
      </w:r>
    </w:p>
    <w:p w:rsidR="00A41615" w:rsidRPr="00A41615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proofErr w:type="spellStart"/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>Гардернес</w:t>
      </w:r>
      <w:proofErr w:type="spellEnd"/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 xml:space="preserve"> Э. Старший брат.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Голосов П. Сказка о зая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>чьем теремке и опасном коробке.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Житк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>ов Б. Пожар в море. Пожар. Дым.</w:t>
      </w:r>
    </w:p>
    <w:p w:rsidR="00A41615" w:rsidRPr="00A41615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>Зуев К. Машину проверяю.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Ильин Е. Солнечный факел.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br/>
        <w:t>Иоселиани О. Пожарная команда.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Куклин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 xml:space="preserve"> Л. Сталевар. Кузнец. Пожарный.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Маршак С. Кошкин дом. Вч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>ера и сегодня (отрывок). Пожар.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Ми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>халков С. Дядя Степа (отрывок).</w:t>
      </w:r>
    </w:p>
    <w:p w:rsidR="00A41615" w:rsidRPr="00A41615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Но</w:t>
      </w:r>
      <w:r w:rsidR="00A41615" w:rsidRPr="00A41615">
        <w:rPr>
          <w:rFonts w:ascii="Roboto" w:eastAsia="Times New Roman" w:hAnsi="Roboto" w:cs="Times New Roman"/>
          <w:sz w:val="27"/>
          <w:szCs w:val="27"/>
          <w:lang w:eastAsia="ru-RU"/>
        </w:rPr>
        <w:t>вичихин Е. Ноль - один. Спички.</w:t>
      </w:r>
    </w:p>
    <w:p w:rsidR="00A41615" w:rsidRPr="00A41615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41615">
        <w:rPr>
          <w:rFonts w:ascii="Roboto" w:eastAsia="Times New Roman" w:hAnsi="Roboto" w:cs="Times New Roman"/>
          <w:sz w:val="27"/>
          <w:szCs w:val="27"/>
          <w:lang w:eastAsia="ru-RU"/>
        </w:rPr>
        <w:t>Оленев К. Красная машина.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 xml:space="preserve">Орлова Д. Как </w:t>
      </w:r>
      <w:proofErr w:type="spellStart"/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Стобед</w:t>
      </w:r>
      <w:proofErr w:type="spellEnd"/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 xml:space="preserve"> хотел испуга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ть волка, а сам чуть не сгорел.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Пермя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к Е. Как Огонь Воду замуж взял.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Распутин В. Косте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р.</w:t>
      </w:r>
    </w:p>
    <w:p w:rsidR="00A41615" w:rsidRPr="00C505E3" w:rsidRDefault="00A41615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C505E3">
        <w:rPr>
          <w:rFonts w:ascii="Roboto" w:eastAsia="Times New Roman" w:hAnsi="Roboto" w:cs="Times New Roman"/>
          <w:sz w:val="27"/>
          <w:szCs w:val="27"/>
          <w:lang w:eastAsia="ru-RU"/>
        </w:rPr>
        <w:t>Смирнов О. Степной пожар.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Сух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омлинский В. Воробышек и огонь.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Тол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стой Л. Пожар. Пожарные собаки.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Фетисов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 xml:space="preserve"> Т. Куда спешат красные машины.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Холин И. Как непослушная хрюшка едва не сгорела.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br/>
      </w:r>
      <w:proofErr w:type="spellStart"/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Хоринская</w:t>
      </w:r>
      <w:proofErr w:type="spellEnd"/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 xml:space="preserve"> Е. Спичка-невеличка.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Цы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феров Г. Жил на свете слоненок.</w:t>
      </w:r>
    </w:p>
    <w:p w:rsidR="00A41615" w:rsidRPr="00C505E3" w:rsidRDefault="00A1648B" w:rsidP="00A1648B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Чуко</w:t>
      </w:r>
      <w:r w:rsidR="00A41615" w:rsidRPr="00C505E3">
        <w:rPr>
          <w:rFonts w:ascii="Roboto" w:eastAsia="Times New Roman" w:hAnsi="Roboto" w:cs="Times New Roman"/>
          <w:sz w:val="27"/>
          <w:szCs w:val="27"/>
          <w:lang w:eastAsia="ru-RU"/>
        </w:rPr>
        <w:t>вский К. Путаница.</w:t>
      </w:r>
    </w:p>
    <w:p w:rsidR="00886829" w:rsidRPr="005667D7" w:rsidRDefault="00A1648B" w:rsidP="005667D7">
      <w:pPr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 xml:space="preserve">Яковлев Ю. </w:t>
      </w:r>
      <w:proofErr w:type="gramStart"/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>Кто</w:t>
      </w:r>
      <w:proofErr w:type="gramEnd"/>
      <w:r w:rsidRPr="00A1648B">
        <w:rPr>
          <w:rFonts w:ascii="Roboto" w:eastAsia="Times New Roman" w:hAnsi="Roboto" w:cs="Times New Roman"/>
          <w:sz w:val="27"/>
          <w:szCs w:val="27"/>
          <w:lang w:eastAsia="ru-RU"/>
        </w:rPr>
        <w:t xml:space="preserve"> о чем поет?</w:t>
      </w:r>
    </w:p>
    <w:sectPr w:rsidR="00886829" w:rsidRPr="005667D7" w:rsidSect="002119E6">
      <w:pgSz w:w="11906" w:h="16838"/>
      <w:pgMar w:top="1134" w:right="1416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125"/>
    <w:rsid w:val="002119E6"/>
    <w:rsid w:val="005667D7"/>
    <w:rsid w:val="00657125"/>
    <w:rsid w:val="00743CD1"/>
    <w:rsid w:val="008148D9"/>
    <w:rsid w:val="009B64C2"/>
    <w:rsid w:val="00A1648B"/>
    <w:rsid w:val="00A41615"/>
    <w:rsid w:val="00B02F84"/>
    <w:rsid w:val="00C505E3"/>
    <w:rsid w:val="00CA1002"/>
    <w:rsid w:val="00CF7713"/>
    <w:rsid w:val="00D26554"/>
    <w:rsid w:val="00EF7458"/>
    <w:rsid w:val="00F0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853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Наталья</cp:lastModifiedBy>
  <cp:revision>2</cp:revision>
  <dcterms:created xsi:type="dcterms:W3CDTF">2022-05-31T18:05:00Z</dcterms:created>
  <dcterms:modified xsi:type="dcterms:W3CDTF">2022-05-31T18:05:00Z</dcterms:modified>
</cp:coreProperties>
</file>